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8B0A66" w14:textId="77777777" w:rsidR="00D102B8" w:rsidRPr="00224AF3" w:rsidRDefault="00D102B8" w:rsidP="00D102B8">
      <w:pPr>
        <w:pStyle w:val="titlefront"/>
        <w:spacing w:before="0"/>
        <w:ind w:left="0" w:right="679"/>
        <w:jc w:val="center"/>
        <w:outlineLvl w:val="0"/>
        <w:rPr>
          <w:rFonts w:ascii="Calibri" w:hAnsi="Calibri" w:cs="Calibri"/>
          <w:sz w:val="22"/>
          <w:szCs w:val="22"/>
        </w:rPr>
      </w:pPr>
      <w:r w:rsidRPr="00224AF3">
        <w:rPr>
          <w:rFonts w:ascii="Calibri" w:hAnsi="Calibri" w:cs="Calibri"/>
          <w:noProof/>
          <w:sz w:val="22"/>
          <w:szCs w:val="22"/>
        </w:rPr>
        <w:t>EVALUATION REPORT – SERVICES</w:t>
      </w:r>
    </w:p>
    <w:p w14:paraId="5B1AF0E0" w14:textId="77777777" w:rsidR="00D102B8" w:rsidRPr="00224AF3" w:rsidRDefault="00D102B8" w:rsidP="00D102B8">
      <w:pPr>
        <w:ind w:right="679"/>
        <w:jc w:val="both"/>
        <w:rPr>
          <w:rFonts w:ascii="Calibri" w:hAnsi="Calibri" w:cs="Calibri"/>
          <w:b/>
          <w:sz w:val="22"/>
          <w:szCs w:val="22"/>
          <w:lang w:val="en-GB"/>
        </w:rPr>
      </w:pPr>
    </w:p>
    <w:p w14:paraId="3397AAF3" w14:textId="77777777" w:rsidR="00D102B8" w:rsidRPr="00224AF3" w:rsidRDefault="00D102B8" w:rsidP="00D102B8">
      <w:pPr>
        <w:ind w:right="679"/>
        <w:jc w:val="center"/>
        <w:rPr>
          <w:rFonts w:ascii="Calibri" w:hAnsi="Calibri" w:cs="Calibri"/>
          <w:b/>
          <w:sz w:val="22"/>
          <w:szCs w:val="22"/>
          <w:lang w:val="en-GB"/>
        </w:rPr>
      </w:pPr>
      <w:r w:rsidRPr="00224AF3">
        <w:rPr>
          <w:rFonts w:ascii="Calibri" w:hAnsi="Calibri" w:cs="Calibri"/>
          <w:b/>
          <w:sz w:val="22"/>
          <w:szCs w:val="22"/>
          <w:lang w:val="en-GB"/>
        </w:rPr>
        <w:t xml:space="preserve">REF.: </w:t>
      </w:r>
      <w:r w:rsidRPr="00224AF3">
        <w:rPr>
          <w:rFonts w:ascii="Calibri" w:hAnsi="Calibri" w:cs="Calibri"/>
          <w:b/>
          <w:sz w:val="22"/>
          <w:szCs w:val="22"/>
          <w:highlight w:val="yellow"/>
          <w:lang w:val="en-GB"/>
        </w:rPr>
        <w:t>___________________</w:t>
      </w:r>
    </w:p>
    <w:p w14:paraId="5C86037E" w14:textId="77777777" w:rsidR="00D102B8" w:rsidRPr="00224AF3" w:rsidRDefault="00D102B8" w:rsidP="00D102B8">
      <w:pPr>
        <w:ind w:right="-64"/>
        <w:jc w:val="both"/>
        <w:rPr>
          <w:rFonts w:ascii="Calibri" w:hAnsi="Calibri" w:cs="Calibri"/>
          <w:sz w:val="22"/>
          <w:szCs w:val="22"/>
          <w:lang w:val="en-GB"/>
        </w:rPr>
      </w:pPr>
    </w:p>
    <w:p w14:paraId="1C40E319" w14:textId="77777777" w:rsidR="00D102B8" w:rsidRDefault="00D102B8" w:rsidP="00D102B8">
      <w:pPr>
        <w:spacing w:before="120" w:after="120"/>
        <w:ind w:right="-62"/>
        <w:jc w:val="both"/>
        <w:rPr>
          <w:rFonts w:ascii="Calibri" w:hAnsi="Calibri" w:cs="Calibri"/>
          <w:i/>
          <w:iCs/>
          <w:color w:val="FF0000"/>
          <w:sz w:val="22"/>
          <w:szCs w:val="22"/>
          <w:lang w:val="en-GB"/>
        </w:rPr>
      </w:pPr>
      <w:r w:rsidRPr="006150B5">
        <w:rPr>
          <w:rFonts w:ascii="Calibri" w:hAnsi="Calibri" w:cs="Calibri"/>
          <w:i/>
          <w:iCs/>
          <w:color w:val="FF0000"/>
          <w:sz w:val="22"/>
          <w:szCs w:val="22"/>
          <w:lang w:val="en-GB"/>
        </w:rPr>
        <w:t xml:space="preserve">NOTE. Please note that whole evaluation process must be clearly presented in the Evaluation report. </w:t>
      </w:r>
    </w:p>
    <w:p w14:paraId="20EC401D" w14:textId="77777777" w:rsidR="00EA62E3" w:rsidRPr="006150B5" w:rsidRDefault="00EA62E3" w:rsidP="00D102B8">
      <w:pPr>
        <w:spacing w:before="120" w:after="120"/>
        <w:ind w:right="-62"/>
        <w:jc w:val="both"/>
        <w:rPr>
          <w:rFonts w:ascii="Calibri" w:hAnsi="Calibri" w:cs="Calibri"/>
          <w:i/>
          <w:iCs/>
          <w:color w:val="FF0000"/>
          <w:sz w:val="22"/>
          <w:szCs w:val="22"/>
          <w:lang w:val="en-GB"/>
        </w:rPr>
      </w:pPr>
    </w:p>
    <w:p w14:paraId="0CEE21DE" w14:textId="77777777" w:rsidR="00EA62E3" w:rsidRPr="00AF20D8" w:rsidRDefault="00EA62E3" w:rsidP="00EA62E3">
      <w:pPr>
        <w:ind w:right="26"/>
        <w:rPr>
          <w:rFonts w:asciiTheme="minorHAnsi" w:hAnsiTheme="minorHAnsi" w:cstheme="minorHAnsi"/>
          <w:b/>
          <w:sz w:val="22"/>
          <w:szCs w:val="22"/>
          <w:lang w:val="en-GB"/>
        </w:rPr>
      </w:pPr>
      <w:r w:rsidRPr="00AF20D8">
        <w:rPr>
          <w:rFonts w:asciiTheme="minorHAnsi" w:hAnsiTheme="minorHAnsi" w:cstheme="minorHAnsi"/>
          <w:b/>
          <w:sz w:val="22"/>
          <w:szCs w:val="22"/>
          <w:lang w:val="en-GB"/>
        </w:rPr>
        <w:t>Reference number: &lt;</w:t>
      </w:r>
      <w:r w:rsidRPr="00AF20D8">
        <w:rPr>
          <w:rFonts w:asciiTheme="minorHAnsi" w:hAnsiTheme="minorHAnsi" w:cstheme="minorHAnsi"/>
          <w:b/>
          <w:sz w:val="22"/>
          <w:szCs w:val="22"/>
          <w:highlight w:val="yellow"/>
          <w:lang w:val="en-GB"/>
        </w:rPr>
        <w:t>____________________</w:t>
      </w:r>
      <w:r w:rsidRPr="00AF20D8">
        <w:rPr>
          <w:rFonts w:asciiTheme="minorHAnsi" w:hAnsiTheme="minorHAnsi" w:cstheme="minorHAnsi"/>
          <w:b/>
          <w:sz w:val="22"/>
          <w:szCs w:val="22"/>
          <w:lang w:val="en-GB"/>
        </w:rPr>
        <w:t>&gt;</w:t>
      </w:r>
    </w:p>
    <w:p w14:paraId="2695FD5E" w14:textId="77777777" w:rsidR="00EA62E3" w:rsidRPr="00AF20D8" w:rsidRDefault="00EA62E3" w:rsidP="00EA62E3">
      <w:pPr>
        <w:ind w:right="26"/>
        <w:rPr>
          <w:rFonts w:asciiTheme="minorHAnsi" w:hAnsiTheme="minorHAnsi" w:cstheme="minorHAnsi"/>
          <w:b/>
          <w:sz w:val="22"/>
          <w:szCs w:val="22"/>
          <w:lang w:val="en-GB"/>
        </w:rPr>
      </w:pPr>
    </w:p>
    <w:p w14:paraId="6325D012" w14:textId="77777777" w:rsidR="00EA62E3" w:rsidRPr="00AF20D8" w:rsidRDefault="00EA62E3" w:rsidP="00EA62E3">
      <w:pPr>
        <w:tabs>
          <w:tab w:val="left" w:pos="2340"/>
        </w:tabs>
        <w:ind w:right="26"/>
        <w:rPr>
          <w:rFonts w:asciiTheme="minorHAnsi" w:hAnsiTheme="minorHAnsi" w:cstheme="minorHAnsi"/>
          <w:b/>
          <w:sz w:val="22"/>
          <w:szCs w:val="22"/>
          <w:lang w:val="en-GB"/>
        </w:rPr>
      </w:pPr>
      <w:r w:rsidRPr="00AF20D8">
        <w:rPr>
          <w:rFonts w:asciiTheme="minorHAnsi" w:hAnsiTheme="minorHAnsi" w:cstheme="minorHAnsi"/>
          <w:b/>
          <w:sz w:val="22"/>
          <w:szCs w:val="22"/>
          <w:lang w:val="en-GB"/>
        </w:rPr>
        <w:t>Subject of procurement: &lt;</w:t>
      </w:r>
      <w:r w:rsidRPr="00AF20D8">
        <w:rPr>
          <w:rFonts w:asciiTheme="minorHAnsi" w:hAnsiTheme="minorHAnsi" w:cstheme="minorHAnsi"/>
          <w:b/>
          <w:sz w:val="22"/>
          <w:szCs w:val="22"/>
          <w:highlight w:val="yellow"/>
          <w:lang w:val="en-GB"/>
        </w:rPr>
        <w:t>____________________</w:t>
      </w:r>
      <w:r w:rsidRPr="00AF20D8">
        <w:rPr>
          <w:rFonts w:asciiTheme="minorHAnsi" w:hAnsiTheme="minorHAnsi" w:cstheme="minorHAnsi"/>
          <w:b/>
          <w:sz w:val="22"/>
          <w:szCs w:val="22"/>
          <w:lang w:val="en-GB"/>
        </w:rPr>
        <w:t>&gt;</w:t>
      </w:r>
    </w:p>
    <w:p w14:paraId="3CAC22F9" w14:textId="77777777" w:rsidR="00EA62E3" w:rsidRPr="00AF20D8" w:rsidRDefault="00EA62E3" w:rsidP="00EA62E3">
      <w:pPr>
        <w:tabs>
          <w:tab w:val="left" w:pos="2340"/>
        </w:tabs>
        <w:ind w:right="26"/>
        <w:rPr>
          <w:rFonts w:asciiTheme="minorHAnsi" w:hAnsiTheme="minorHAnsi" w:cstheme="minorHAnsi"/>
          <w:b/>
          <w:sz w:val="22"/>
          <w:szCs w:val="22"/>
          <w:lang w:val="en-GB"/>
        </w:rPr>
      </w:pPr>
    </w:p>
    <w:p w14:paraId="32C67B88" w14:textId="77777777" w:rsidR="00EA62E3" w:rsidRPr="00AF20D8" w:rsidRDefault="00EA62E3" w:rsidP="00EA62E3">
      <w:pPr>
        <w:tabs>
          <w:tab w:val="left" w:pos="2340"/>
        </w:tabs>
        <w:ind w:right="26"/>
        <w:rPr>
          <w:rFonts w:asciiTheme="minorHAnsi" w:hAnsiTheme="minorHAnsi" w:cstheme="minorHAnsi"/>
          <w:b/>
          <w:sz w:val="22"/>
          <w:szCs w:val="22"/>
          <w:lang w:val="en-GB"/>
        </w:rPr>
      </w:pPr>
      <w:r w:rsidRPr="00AF20D8">
        <w:rPr>
          <w:rFonts w:asciiTheme="minorHAnsi" w:hAnsiTheme="minorHAnsi" w:cstheme="minorHAnsi"/>
          <w:b/>
          <w:sz w:val="22"/>
          <w:szCs w:val="22"/>
          <w:lang w:val="en-GB"/>
        </w:rPr>
        <w:t>Budget line/s concerned: &lt;</w:t>
      </w:r>
      <w:r w:rsidRPr="00AF20D8">
        <w:rPr>
          <w:rFonts w:asciiTheme="minorHAnsi" w:hAnsiTheme="minorHAnsi" w:cstheme="minorHAnsi"/>
          <w:b/>
          <w:sz w:val="22"/>
          <w:szCs w:val="22"/>
          <w:highlight w:val="yellow"/>
          <w:lang w:val="en-GB"/>
        </w:rPr>
        <w:t>____________________</w:t>
      </w:r>
      <w:r w:rsidRPr="00AF20D8">
        <w:rPr>
          <w:rFonts w:asciiTheme="minorHAnsi" w:hAnsiTheme="minorHAnsi" w:cstheme="minorHAnsi"/>
          <w:b/>
          <w:sz w:val="22"/>
          <w:szCs w:val="22"/>
          <w:lang w:val="en-GB"/>
        </w:rPr>
        <w:t>&gt;</w:t>
      </w:r>
    </w:p>
    <w:p w14:paraId="037DD86B" w14:textId="77777777" w:rsidR="00EA62E3" w:rsidRPr="00AF20D8" w:rsidRDefault="00EA62E3" w:rsidP="00EA62E3">
      <w:pPr>
        <w:tabs>
          <w:tab w:val="left" w:pos="2340"/>
        </w:tabs>
        <w:ind w:right="26"/>
        <w:rPr>
          <w:rFonts w:asciiTheme="minorHAnsi" w:hAnsiTheme="minorHAnsi" w:cstheme="minorHAnsi"/>
          <w:b/>
          <w:sz w:val="22"/>
          <w:szCs w:val="22"/>
          <w:lang w:val="en-GB"/>
        </w:rPr>
      </w:pPr>
    </w:p>
    <w:p w14:paraId="0DE42357" w14:textId="77777777" w:rsidR="00EA62E3" w:rsidRPr="00AF20D8" w:rsidRDefault="00EA62E3" w:rsidP="00EA62E3">
      <w:pPr>
        <w:tabs>
          <w:tab w:val="left" w:pos="2340"/>
        </w:tabs>
        <w:ind w:right="26"/>
        <w:rPr>
          <w:rFonts w:asciiTheme="minorHAnsi" w:hAnsiTheme="minorHAnsi" w:cstheme="minorHAnsi"/>
          <w:b/>
          <w:sz w:val="22"/>
          <w:szCs w:val="22"/>
          <w:lang w:val="en-GB"/>
        </w:rPr>
      </w:pPr>
      <w:r w:rsidRPr="00AF20D8">
        <w:rPr>
          <w:rFonts w:asciiTheme="minorHAnsi" w:hAnsiTheme="minorHAnsi" w:cstheme="minorHAnsi"/>
          <w:b/>
          <w:sz w:val="22"/>
          <w:szCs w:val="22"/>
          <w:lang w:val="en-GB"/>
        </w:rPr>
        <w:t>Project Partner: &lt;</w:t>
      </w:r>
      <w:r w:rsidRPr="00AF20D8">
        <w:rPr>
          <w:rFonts w:asciiTheme="minorHAnsi" w:hAnsiTheme="minorHAnsi" w:cstheme="minorHAnsi"/>
          <w:b/>
          <w:sz w:val="22"/>
          <w:szCs w:val="22"/>
          <w:highlight w:val="yellow"/>
          <w:lang w:val="en-GB"/>
        </w:rPr>
        <w:t>____________________</w:t>
      </w:r>
      <w:r w:rsidRPr="00AF20D8">
        <w:rPr>
          <w:rFonts w:asciiTheme="minorHAnsi" w:hAnsiTheme="minorHAnsi" w:cstheme="minorHAnsi"/>
          <w:b/>
          <w:sz w:val="22"/>
          <w:szCs w:val="22"/>
          <w:lang w:val="en-GB"/>
        </w:rPr>
        <w:t>&gt;</w:t>
      </w:r>
    </w:p>
    <w:p w14:paraId="042C895D" w14:textId="77777777" w:rsidR="00EA62E3" w:rsidRPr="00AF20D8" w:rsidRDefault="00EA62E3" w:rsidP="00EA62E3">
      <w:pPr>
        <w:ind w:right="26"/>
        <w:rPr>
          <w:rFonts w:asciiTheme="minorHAnsi" w:hAnsiTheme="minorHAnsi" w:cstheme="minorHAnsi"/>
          <w:b/>
          <w:sz w:val="22"/>
          <w:szCs w:val="22"/>
          <w:lang w:val="en-GB"/>
        </w:rPr>
      </w:pPr>
    </w:p>
    <w:p w14:paraId="0EC9D797" w14:textId="3B9E7693" w:rsidR="00EA62E3" w:rsidRPr="00AF20D8" w:rsidRDefault="00EA62E3" w:rsidP="00EA62E3">
      <w:pPr>
        <w:spacing w:before="120" w:after="120"/>
        <w:ind w:right="-62"/>
        <w:jc w:val="both"/>
        <w:rPr>
          <w:rFonts w:asciiTheme="minorHAnsi" w:hAnsiTheme="minorHAnsi" w:cstheme="minorHAnsi"/>
          <w:sz w:val="22"/>
          <w:szCs w:val="22"/>
          <w:lang w:val="en-GB"/>
        </w:rPr>
      </w:pPr>
      <w:r w:rsidRPr="00AF20D8">
        <w:rPr>
          <w:rFonts w:asciiTheme="minorHAnsi" w:hAnsiTheme="minorHAnsi" w:cstheme="minorHAnsi"/>
          <w:b/>
          <w:sz w:val="22"/>
          <w:szCs w:val="22"/>
          <w:lang w:val="en-GB"/>
        </w:rPr>
        <w:t>Project acronym: &lt;</w:t>
      </w:r>
      <w:r w:rsidRPr="00AF20D8">
        <w:rPr>
          <w:rFonts w:asciiTheme="minorHAnsi" w:hAnsiTheme="minorHAnsi" w:cstheme="minorHAnsi"/>
          <w:b/>
          <w:sz w:val="22"/>
          <w:szCs w:val="22"/>
          <w:highlight w:val="yellow"/>
          <w:lang w:val="en-GB"/>
        </w:rPr>
        <w:t>____________________</w:t>
      </w:r>
      <w:r w:rsidRPr="00AF20D8">
        <w:rPr>
          <w:rFonts w:asciiTheme="minorHAnsi" w:hAnsiTheme="minorHAnsi" w:cstheme="minorHAnsi"/>
          <w:b/>
          <w:sz w:val="22"/>
          <w:szCs w:val="22"/>
          <w:lang w:val="en-GB"/>
        </w:rPr>
        <w:t>&gt;</w:t>
      </w:r>
    </w:p>
    <w:p w14:paraId="0A4FA80D" w14:textId="77777777" w:rsidR="00EA62E3" w:rsidRDefault="00EA62E3" w:rsidP="00D102B8">
      <w:pPr>
        <w:spacing w:before="120" w:after="120"/>
        <w:ind w:right="-62"/>
        <w:jc w:val="both"/>
        <w:rPr>
          <w:rFonts w:ascii="Calibri" w:hAnsi="Calibri" w:cs="Calibri"/>
          <w:sz w:val="22"/>
          <w:szCs w:val="22"/>
          <w:lang w:val="en-GB"/>
        </w:rPr>
      </w:pPr>
    </w:p>
    <w:p w14:paraId="00550642" w14:textId="004EF676" w:rsidR="00D102B8" w:rsidRPr="00224AF3" w:rsidRDefault="00D102B8" w:rsidP="00D102B8">
      <w:pPr>
        <w:spacing w:before="120" w:after="120"/>
        <w:ind w:right="-62"/>
        <w:jc w:val="both"/>
        <w:rPr>
          <w:rFonts w:ascii="Calibri" w:hAnsi="Calibri" w:cs="Calibri"/>
          <w:sz w:val="22"/>
          <w:szCs w:val="22"/>
          <w:lang w:val="en-GB"/>
        </w:rPr>
      </w:pPr>
      <w:r w:rsidRPr="00224AF3">
        <w:rPr>
          <w:rFonts w:ascii="Calibri" w:hAnsi="Calibri" w:cs="Calibri"/>
          <w:sz w:val="22"/>
          <w:szCs w:val="22"/>
          <w:lang w:val="en-GB"/>
        </w:rPr>
        <w:t>Maximum available budget: &lt;</w:t>
      </w:r>
      <w:proofErr w:type="gramStart"/>
      <w:r w:rsidRPr="00224AF3">
        <w:rPr>
          <w:rFonts w:ascii="Calibri" w:hAnsi="Calibri" w:cs="Calibri"/>
          <w:sz w:val="22"/>
          <w:szCs w:val="22"/>
          <w:highlight w:val="yellow"/>
          <w:lang w:val="en-GB"/>
        </w:rPr>
        <w:t>XXX,YY</w:t>
      </w:r>
      <w:proofErr w:type="gramEnd"/>
      <w:r w:rsidRPr="00224AF3">
        <w:rPr>
          <w:rFonts w:ascii="Calibri" w:hAnsi="Calibri" w:cs="Calibri"/>
          <w:sz w:val="22"/>
          <w:szCs w:val="22"/>
          <w:highlight w:val="yellow"/>
          <w:lang w:val="en-GB"/>
        </w:rPr>
        <w:t xml:space="preserve"> </w:t>
      </w:r>
      <w:r w:rsidRPr="00224AF3">
        <w:rPr>
          <w:rFonts w:ascii="Calibri" w:hAnsi="Calibri" w:cs="Calibri"/>
          <w:sz w:val="22"/>
          <w:szCs w:val="22"/>
          <w:lang w:val="en-GB"/>
        </w:rPr>
        <w:t>&gt;EUR equivalent to &lt;</w:t>
      </w:r>
      <w:proofErr w:type="gramStart"/>
      <w:r w:rsidRPr="00224AF3">
        <w:rPr>
          <w:rFonts w:ascii="Calibri" w:hAnsi="Calibri" w:cs="Calibri"/>
          <w:sz w:val="22"/>
          <w:szCs w:val="22"/>
          <w:highlight w:val="yellow"/>
          <w:lang w:val="en-GB"/>
        </w:rPr>
        <w:t>XXX,YY</w:t>
      </w:r>
      <w:proofErr w:type="gramEnd"/>
      <w:r w:rsidRPr="00224AF3">
        <w:rPr>
          <w:rFonts w:ascii="Calibri" w:hAnsi="Calibri" w:cs="Calibri"/>
          <w:sz w:val="22"/>
          <w:szCs w:val="22"/>
          <w:lang w:val="en-GB"/>
        </w:rPr>
        <w:t>&gt;&lt;</w:t>
      </w:r>
      <w:r w:rsidRPr="00224AF3">
        <w:rPr>
          <w:rFonts w:ascii="Calibri" w:hAnsi="Calibri" w:cs="Calibri"/>
          <w:sz w:val="22"/>
          <w:szCs w:val="22"/>
          <w:highlight w:val="yellow"/>
          <w:lang w:val="en-GB"/>
        </w:rPr>
        <w:t>National currency code</w:t>
      </w:r>
      <w:r w:rsidRPr="00224AF3">
        <w:rPr>
          <w:rFonts w:ascii="Calibri" w:hAnsi="Calibri" w:cs="Calibri"/>
          <w:sz w:val="22"/>
          <w:szCs w:val="22"/>
          <w:lang w:val="en-GB"/>
        </w:rPr>
        <w:t xml:space="preserve">&gt;calculated using the </w:t>
      </w:r>
      <w:proofErr w:type="spellStart"/>
      <w:r w:rsidRPr="00224AF3">
        <w:rPr>
          <w:rFonts w:ascii="Calibri" w:hAnsi="Calibri" w:cs="Calibri"/>
          <w:sz w:val="22"/>
          <w:szCs w:val="22"/>
          <w:lang w:val="en-GB"/>
        </w:rPr>
        <w:t>Inforeuro</w:t>
      </w:r>
      <w:proofErr w:type="spellEnd"/>
      <w:r w:rsidRPr="00224AF3">
        <w:rPr>
          <w:rFonts w:ascii="Calibri" w:hAnsi="Calibri" w:cs="Calibri"/>
          <w:sz w:val="22"/>
          <w:szCs w:val="22"/>
          <w:lang w:val="en-GB"/>
        </w:rPr>
        <w:t xml:space="preserve"> exchange rate from &lt;</w:t>
      </w:r>
      <w:r w:rsidRPr="00224AF3">
        <w:rPr>
          <w:rFonts w:ascii="Calibri" w:hAnsi="Calibri" w:cs="Calibri"/>
          <w:sz w:val="22"/>
          <w:szCs w:val="22"/>
          <w:highlight w:val="yellow"/>
          <w:lang w:val="en-GB"/>
        </w:rPr>
        <w:t>month of launching the tender procedure</w:t>
      </w:r>
      <w:r w:rsidRPr="00224AF3">
        <w:rPr>
          <w:rFonts w:ascii="Calibri" w:hAnsi="Calibri" w:cs="Calibri"/>
          <w:sz w:val="22"/>
          <w:szCs w:val="22"/>
          <w:lang w:val="en-GB"/>
        </w:rPr>
        <w:t>&gt;.</w:t>
      </w:r>
    </w:p>
    <w:p w14:paraId="58DDD317" w14:textId="77777777" w:rsidR="00D102B8" w:rsidRPr="00224AF3" w:rsidRDefault="00D102B8" w:rsidP="00D102B8">
      <w:pPr>
        <w:spacing w:before="120" w:after="120"/>
        <w:ind w:right="-62"/>
        <w:jc w:val="both"/>
        <w:rPr>
          <w:rFonts w:ascii="Calibri" w:hAnsi="Calibri" w:cs="Calibri"/>
          <w:sz w:val="22"/>
          <w:szCs w:val="22"/>
          <w:lang w:val="en-GB"/>
        </w:rPr>
      </w:pPr>
      <w:r w:rsidRPr="00224AF3">
        <w:rPr>
          <w:rFonts w:ascii="Calibri" w:hAnsi="Calibri" w:cs="Calibri"/>
          <w:sz w:val="22"/>
          <w:szCs w:val="22"/>
          <w:lang w:val="en-GB"/>
        </w:rPr>
        <w:t>The tender submission deadline was &lt;</w:t>
      </w:r>
      <w:r w:rsidRPr="00224AF3">
        <w:rPr>
          <w:rFonts w:ascii="Calibri" w:hAnsi="Calibri" w:cs="Calibri"/>
          <w:sz w:val="22"/>
          <w:szCs w:val="22"/>
          <w:highlight w:val="yellow"/>
          <w:lang w:val="en-GB"/>
        </w:rPr>
        <w:t>dd/mm/</w:t>
      </w:r>
      <w:proofErr w:type="spellStart"/>
      <w:r w:rsidRPr="00224AF3">
        <w:rPr>
          <w:rFonts w:ascii="Calibri" w:hAnsi="Calibri" w:cs="Calibri"/>
          <w:sz w:val="22"/>
          <w:szCs w:val="22"/>
          <w:highlight w:val="yellow"/>
          <w:lang w:val="en-GB"/>
        </w:rPr>
        <w:t>yyyy</w:t>
      </w:r>
      <w:proofErr w:type="spellEnd"/>
      <w:r w:rsidRPr="00224AF3">
        <w:rPr>
          <w:rFonts w:ascii="Calibri" w:hAnsi="Calibri" w:cs="Calibri"/>
          <w:sz w:val="22"/>
          <w:szCs w:val="22"/>
          <w:lang w:val="en-GB"/>
        </w:rPr>
        <w:t>&gt;.</w:t>
      </w:r>
    </w:p>
    <w:p w14:paraId="50F7ED47" w14:textId="77777777" w:rsidR="00D102B8" w:rsidRPr="00224AF3" w:rsidRDefault="00D102B8" w:rsidP="00D102B8">
      <w:pPr>
        <w:spacing w:before="120" w:after="120"/>
        <w:ind w:right="-62"/>
        <w:jc w:val="both"/>
        <w:rPr>
          <w:rFonts w:ascii="Calibri" w:hAnsi="Calibri" w:cs="Calibri"/>
          <w:sz w:val="22"/>
          <w:szCs w:val="22"/>
          <w:highlight w:val="yellow"/>
          <w:lang w:val="en-GB"/>
        </w:rPr>
      </w:pPr>
      <w:r w:rsidRPr="00224AF3">
        <w:rPr>
          <w:rFonts w:ascii="Calibri" w:hAnsi="Calibri" w:cs="Calibri"/>
          <w:sz w:val="22"/>
          <w:szCs w:val="22"/>
          <w:lang w:val="en-GB"/>
        </w:rPr>
        <w:t>The evaluation is implemented by the Contracting Authority (CA), represented by the Evaluator</w:t>
      </w:r>
      <w:r w:rsidRPr="00224AF3">
        <w:rPr>
          <w:rFonts w:ascii="Calibri" w:hAnsi="Calibri" w:cs="Calibri"/>
          <w:sz w:val="22"/>
          <w:szCs w:val="22"/>
          <w:highlight w:val="yellow"/>
          <w:lang w:val="en-GB"/>
        </w:rPr>
        <w:t>(s):</w:t>
      </w:r>
    </w:p>
    <w:p w14:paraId="52568F70" w14:textId="77777777" w:rsidR="00D102B8" w:rsidRPr="00224AF3" w:rsidRDefault="00D102B8" w:rsidP="00D102B8">
      <w:pPr>
        <w:numPr>
          <w:ilvl w:val="0"/>
          <w:numId w:val="2"/>
        </w:numPr>
        <w:spacing w:before="120" w:after="120"/>
        <w:ind w:right="-62"/>
        <w:jc w:val="both"/>
        <w:rPr>
          <w:rFonts w:ascii="Calibri" w:hAnsi="Calibri" w:cs="Calibri"/>
          <w:sz w:val="22"/>
          <w:szCs w:val="22"/>
          <w:highlight w:val="yellow"/>
          <w:lang w:val="en-GB"/>
        </w:rPr>
      </w:pPr>
      <w:r w:rsidRPr="00224AF3">
        <w:rPr>
          <w:rFonts w:ascii="Calibri" w:hAnsi="Calibri" w:cs="Calibri"/>
          <w:sz w:val="22"/>
          <w:szCs w:val="22"/>
          <w:highlight w:val="yellow"/>
          <w:lang w:val="en-GB"/>
        </w:rPr>
        <w:t>&lt;Evaluator 1’s name and surname&gt;</w:t>
      </w:r>
    </w:p>
    <w:p w14:paraId="5DC9A2F0" w14:textId="77777777" w:rsidR="00D102B8" w:rsidRPr="00224AF3" w:rsidRDefault="00D102B8" w:rsidP="00D102B8">
      <w:pPr>
        <w:numPr>
          <w:ilvl w:val="0"/>
          <w:numId w:val="2"/>
        </w:numPr>
        <w:spacing w:before="120" w:after="120"/>
        <w:ind w:right="-62"/>
        <w:jc w:val="both"/>
        <w:rPr>
          <w:rFonts w:ascii="Calibri" w:hAnsi="Calibri" w:cs="Calibri"/>
          <w:sz w:val="22"/>
          <w:szCs w:val="22"/>
          <w:highlight w:val="yellow"/>
          <w:lang w:val="en-GB"/>
        </w:rPr>
      </w:pPr>
      <w:r w:rsidRPr="00224AF3">
        <w:rPr>
          <w:rFonts w:ascii="Calibri" w:hAnsi="Calibri" w:cs="Calibri"/>
          <w:sz w:val="22"/>
          <w:szCs w:val="22"/>
          <w:highlight w:val="yellow"/>
          <w:lang w:val="en-GB"/>
        </w:rPr>
        <w:t>&lt;Evaluator 2’s name and surname&gt;</w:t>
      </w:r>
    </w:p>
    <w:p w14:paraId="1B7CB691" w14:textId="77777777" w:rsidR="00D102B8" w:rsidRPr="00224AF3" w:rsidRDefault="00D102B8" w:rsidP="00D102B8">
      <w:pPr>
        <w:numPr>
          <w:ilvl w:val="0"/>
          <w:numId w:val="2"/>
        </w:numPr>
        <w:spacing w:before="120" w:after="120"/>
        <w:ind w:right="-62"/>
        <w:jc w:val="both"/>
        <w:rPr>
          <w:rFonts w:ascii="Calibri" w:hAnsi="Calibri" w:cs="Calibri"/>
          <w:sz w:val="22"/>
          <w:szCs w:val="22"/>
          <w:lang w:val="en-GB"/>
        </w:rPr>
      </w:pPr>
      <w:r w:rsidRPr="00224AF3">
        <w:rPr>
          <w:rFonts w:ascii="Calibri" w:hAnsi="Calibri" w:cs="Calibri"/>
          <w:sz w:val="22"/>
          <w:szCs w:val="22"/>
          <w:highlight w:val="yellow"/>
          <w:lang w:val="en-GB"/>
        </w:rPr>
        <w:t>&lt;Evaluator 3’s name and surname&gt;.</w:t>
      </w:r>
    </w:p>
    <w:p w14:paraId="1A74A94D" w14:textId="77777777" w:rsidR="00D102B8" w:rsidRDefault="00D102B8" w:rsidP="00D102B8">
      <w:pPr>
        <w:spacing w:before="120" w:after="120"/>
        <w:ind w:right="-62"/>
        <w:jc w:val="both"/>
        <w:rPr>
          <w:rFonts w:ascii="Calibri" w:hAnsi="Calibri" w:cs="Calibri"/>
          <w:sz w:val="22"/>
          <w:szCs w:val="22"/>
          <w:lang w:val="en-GB"/>
        </w:rPr>
      </w:pPr>
      <w:r w:rsidRPr="00224AF3">
        <w:rPr>
          <w:rFonts w:ascii="Calibri" w:hAnsi="Calibri" w:cs="Calibri"/>
          <w:sz w:val="22"/>
          <w:szCs w:val="22"/>
          <w:lang w:val="en-GB"/>
        </w:rPr>
        <w:t>In case of one offer received, the Evaluator shall not assign points but will check if the offer is administratively, technically and financially compliant with the requirements set by this tender documentation and acceptable.</w:t>
      </w:r>
    </w:p>
    <w:p w14:paraId="088FB389" w14:textId="77777777" w:rsidR="00D102B8" w:rsidRPr="00AF20D8" w:rsidRDefault="00D102B8" w:rsidP="00D102B8">
      <w:pPr>
        <w:numPr>
          <w:ilvl w:val="0"/>
          <w:numId w:val="1"/>
        </w:numPr>
        <w:spacing w:before="120" w:after="120"/>
        <w:ind w:right="-62"/>
        <w:jc w:val="both"/>
        <w:rPr>
          <w:rFonts w:ascii="Calibri" w:hAnsi="Calibri" w:cs="Calibri"/>
          <w:sz w:val="22"/>
          <w:szCs w:val="22"/>
          <w:lang w:val="en-GB"/>
        </w:rPr>
      </w:pPr>
      <w:r w:rsidRPr="00224AF3">
        <w:rPr>
          <w:rFonts w:ascii="Calibri" w:hAnsi="Calibri" w:cs="Calibri"/>
          <w:b/>
          <w:sz w:val="22"/>
          <w:szCs w:val="22"/>
          <w:lang w:val="en-GB"/>
        </w:rPr>
        <w:t>Administrative check</w:t>
      </w:r>
    </w:p>
    <w:p w14:paraId="6561DC6B" w14:textId="77777777" w:rsidR="00EA62E3" w:rsidRPr="00AF20D8" w:rsidRDefault="00EA62E3" w:rsidP="00AF20D8">
      <w:pPr>
        <w:keepNext/>
        <w:keepLines/>
        <w:spacing w:before="120" w:after="120"/>
        <w:ind w:right="424"/>
        <w:jc w:val="both"/>
        <w:rPr>
          <w:sz w:val="22"/>
          <w:szCs w:val="22"/>
        </w:rPr>
      </w:pPr>
      <w:r w:rsidRPr="00AF20D8">
        <w:rPr>
          <w:rFonts w:ascii="Calibri" w:hAnsi="Calibri" w:cs="Calibri"/>
          <w:sz w:val="22"/>
          <w:szCs w:val="22"/>
          <w:lang w:val="en-GB"/>
        </w:rPr>
        <w:t>The evaluation committee used the administrative compliance grid in the tender dossier to assess the compliance of each tender with the administrative requirements of the tender dossier</w:t>
      </w:r>
      <w:r w:rsidRPr="00AF20D8">
        <w:rPr>
          <w:sz w:val="22"/>
          <w:szCs w:val="22"/>
        </w:rPr>
        <w:t>.</w:t>
      </w:r>
    </w:p>
    <w:p w14:paraId="0F28A6BF" w14:textId="77777777" w:rsidR="00EA62E3" w:rsidRPr="00224AF3" w:rsidRDefault="00EA62E3" w:rsidP="00AF20D8">
      <w:pPr>
        <w:spacing w:before="120" w:after="120"/>
        <w:ind w:right="-62"/>
        <w:jc w:val="both"/>
        <w:rPr>
          <w:rFonts w:ascii="Calibri" w:hAnsi="Calibri" w:cs="Calibri"/>
          <w:sz w:val="22"/>
          <w:szCs w:val="22"/>
          <w:lang w:val="en-GB"/>
        </w:rPr>
      </w:pPr>
    </w:p>
    <w:tbl>
      <w:tblPr>
        <w:tblW w:w="9114" w:type="dxa"/>
        <w:tblInd w:w="-6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000" w:firstRow="0" w:lastRow="0" w:firstColumn="0" w:lastColumn="0" w:noHBand="0" w:noVBand="0"/>
      </w:tblPr>
      <w:tblGrid>
        <w:gridCol w:w="677"/>
        <w:gridCol w:w="1080"/>
        <w:gridCol w:w="1080"/>
        <w:gridCol w:w="1080"/>
        <w:gridCol w:w="1260"/>
        <w:gridCol w:w="1080"/>
        <w:gridCol w:w="1440"/>
        <w:gridCol w:w="1417"/>
      </w:tblGrid>
      <w:tr w:rsidR="00632AE6" w:rsidRPr="00224AF3" w14:paraId="0F263A66" w14:textId="77777777" w:rsidTr="00632AE6">
        <w:trPr>
          <w:cantSplit/>
          <w:trHeight w:val="1987"/>
          <w:tblHeader/>
        </w:trPr>
        <w:tc>
          <w:tcPr>
            <w:tcW w:w="677" w:type="dxa"/>
            <w:shd w:val="pct12" w:color="auto" w:fill="FFFFFF"/>
            <w:textDirection w:val="btLr"/>
            <w:vAlign w:val="center"/>
          </w:tcPr>
          <w:p w14:paraId="0BE749F7" w14:textId="77777777" w:rsidR="00632AE6" w:rsidRPr="00224AF3" w:rsidRDefault="00632AE6" w:rsidP="00DD4A8F">
            <w:pPr>
              <w:widowControl w:val="0"/>
              <w:spacing w:before="60" w:after="60"/>
              <w:ind w:left="57" w:right="57"/>
              <w:jc w:val="center"/>
              <w:rPr>
                <w:rFonts w:ascii="Calibri" w:hAnsi="Calibri" w:cs="Calibri"/>
                <w:snapToGrid/>
                <w:sz w:val="22"/>
                <w:szCs w:val="22"/>
                <w:lang w:val="en-GB" w:eastAsia="en-GB"/>
              </w:rPr>
            </w:pPr>
            <w:r w:rsidRPr="00224AF3">
              <w:rPr>
                <w:rFonts w:ascii="Calibri" w:hAnsi="Calibri" w:cs="Calibri"/>
                <w:snapToGrid/>
                <w:sz w:val="22"/>
                <w:szCs w:val="22"/>
                <w:lang w:val="en-GB" w:eastAsia="en-GB"/>
              </w:rPr>
              <w:t>Tender envelope number</w:t>
            </w:r>
          </w:p>
        </w:tc>
        <w:tc>
          <w:tcPr>
            <w:tcW w:w="1080" w:type="dxa"/>
            <w:shd w:val="pct12" w:color="auto" w:fill="FFFFFF"/>
            <w:vAlign w:val="center"/>
          </w:tcPr>
          <w:p w14:paraId="430D4F3D" w14:textId="2A221D7F" w:rsidR="00632AE6" w:rsidRPr="00224AF3" w:rsidRDefault="00632AE6" w:rsidP="00DD4A8F">
            <w:pPr>
              <w:widowControl w:val="0"/>
              <w:spacing w:before="60" w:after="60"/>
              <w:ind w:left="57" w:right="57"/>
              <w:jc w:val="center"/>
              <w:rPr>
                <w:rFonts w:ascii="Calibri" w:hAnsi="Calibri" w:cs="Calibri"/>
                <w:snapToGrid/>
                <w:sz w:val="22"/>
                <w:szCs w:val="22"/>
                <w:lang w:val="en-GB" w:eastAsia="en-GB"/>
              </w:rPr>
            </w:pPr>
            <w:r w:rsidRPr="00224AF3">
              <w:rPr>
                <w:rFonts w:ascii="Calibri" w:hAnsi="Calibri" w:cs="Calibri"/>
                <w:snapToGrid/>
                <w:sz w:val="22"/>
                <w:szCs w:val="22"/>
                <w:lang w:val="en-GB" w:eastAsia="en-GB"/>
              </w:rPr>
              <w:t>Tenderer's name</w:t>
            </w:r>
          </w:p>
        </w:tc>
        <w:tc>
          <w:tcPr>
            <w:tcW w:w="1080" w:type="dxa"/>
            <w:shd w:val="pct12" w:color="auto" w:fill="FFFFFF"/>
            <w:vAlign w:val="center"/>
          </w:tcPr>
          <w:p w14:paraId="70A5AE13" w14:textId="77777777" w:rsidR="00632AE6" w:rsidRPr="00224AF3" w:rsidRDefault="00632AE6" w:rsidP="00DD4A8F">
            <w:pPr>
              <w:widowControl w:val="0"/>
              <w:spacing w:before="60" w:after="60"/>
              <w:ind w:left="57" w:right="57"/>
              <w:jc w:val="center"/>
              <w:rPr>
                <w:rFonts w:ascii="Calibri" w:hAnsi="Calibri" w:cs="Calibri"/>
                <w:snapToGrid/>
                <w:sz w:val="22"/>
                <w:szCs w:val="22"/>
                <w:lang w:val="en-GB" w:eastAsia="en-GB"/>
              </w:rPr>
            </w:pPr>
            <w:r w:rsidRPr="00224AF3">
              <w:rPr>
                <w:rFonts w:ascii="Calibri" w:hAnsi="Calibri" w:cs="Calibri"/>
                <w:snapToGrid/>
                <w:sz w:val="22"/>
                <w:szCs w:val="22"/>
                <w:lang w:val="en-GB" w:eastAsia="en-GB"/>
              </w:rPr>
              <w:t>Within deadline?</w:t>
            </w:r>
          </w:p>
          <w:p w14:paraId="1F1403B8" w14:textId="77777777" w:rsidR="00632AE6" w:rsidRPr="00224AF3" w:rsidRDefault="00632AE6" w:rsidP="00DD4A8F">
            <w:pPr>
              <w:widowControl w:val="0"/>
              <w:spacing w:before="60" w:after="60"/>
              <w:ind w:left="57" w:right="57"/>
              <w:jc w:val="center"/>
              <w:rPr>
                <w:rFonts w:ascii="Calibri" w:hAnsi="Calibri" w:cs="Calibri"/>
                <w:snapToGrid/>
                <w:sz w:val="22"/>
                <w:szCs w:val="22"/>
                <w:lang w:val="en-GB" w:eastAsia="en-GB"/>
              </w:rPr>
            </w:pPr>
            <w:r w:rsidRPr="00224AF3">
              <w:rPr>
                <w:rFonts w:ascii="Calibri" w:hAnsi="Calibri" w:cs="Calibri"/>
                <w:snapToGrid/>
                <w:sz w:val="22"/>
                <w:szCs w:val="22"/>
                <w:lang w:val="en-GB" w:eastAsia="en-GB"/>
              </w:rPr>
              <w:t>(Y/N)</w:t>
            </w:r>
          </w:p>
        </w:tc>
        <w:tc>
          <w:tcPr>
            <w:tcW w:w="1080" w:type="dxa"/>
            <w:shd w:val="pct12" w:color="auto" w:fill="FFFFFF"/>
            <w:vAlign w:val="center"/>
          </w:tcPr>
          <w:p w14:paraId="5DDF6436" w14:textId="77777777" w:rsidR="00632AE6" w:rsidRPr="00224AF3" w:rsidRDefault="00632AE6" w:rsidP="00DD4A8F">
            <w:pPr>
              <w:widowControl w:val="0"/>
              <w:spacing w:before="60" w:after="60"/>
              <w:ind w:left="57" w:right="57"/>
              <w:jc w:val="center"/>
              <w:rPr>
                <w:rFonts w:ascii="Calibri" w:hAnsi="Calibri" w:cs="Calibri"/>
                <w:sz w:val="22"/>
                <w:szCs w:val="22"/>
                <w:lang w:val="en-GB"/>
              </w:rPr>
            </w:pPr>
            <w:r w:rsidRPr="00224AF3">
              <w:rPr>
                <w:rFonts w:ascii="Calibri" w:hAnsi="Calibri" w:cs="Calibri"/>
                <w:snapToGrid/>
                <w:sz w:val="22"/>
                <w:szCs w:val="22"/>
                <w:lang w:val="en-GB" w:eastAsia="en-GB"/>
              </w:rPr>
              <w:t>Tender documentation is complete?</w:t>
            </w:r>
          </w:p>
          <w:p w14:paraId="5E145890" w14:textId="77777777" w:rsidR="00632AE6" w:rsidRPr="00224AF3" w:rsidRDefault="00632AE6" w:rsidP="00DD4A8F">
            <w:pPr>
              <w:widowControl w:val="0"/>
              <w:spacing w:before="60" w:after="60"/>
              <w:ind w:left="57" w:right="57"/>
              <w:jc w:val="center"/>
              <w:rPr>
                <w:rFonts w:ascii="Calibri" w:hAnsi="Calibri" w:cs="Calibri"/>
                <w:snapToGrid/>
                <w:sz w:val="22"/>
                <w:szCs w:val="22"/>
                <w:lang w:val="en-GB" w:eastAsia="en-GB"/>
              </w:rPr>
            </w:pPr>
            <w:r w:rsidRPr="00224AF3">
              <w:rPr>
                <w:rFonts w:ascii="Calibri" w:hAnsi="Calibri" w:cs="Calibri"/>
                <w:snapToGrid/>
                <w:sz w:val="22"/>
                <w:szCs w:val="22"/>
                <w:lang w:val="en-GB" w:eastAsia="en-GB"/>
              </w:rPr>
              <w:t>(Y/N)</w:t>
            </w:r>
          </w:p>
        </w:tc>
        <w:tc>
          <w:tcPr>
            <w:tcW w:w="1260" w:type="dxa"/>
            <w:shd w:val="pct12" w:color="auto" w:fill="FFFFFF"/>
            <w:vAlign w:val="center"/>
          </w:tcPr>
          <w:p w14:paraId="4D966A32" w14:textId="77777777" w:rsidR="00632AE6" w:rsidRPr="00224AF3" w:rsidRDefault="00632AE6" w:rsidP="00DD4A8F">
            <w:pPr>
              <w:widowControl w:val="0"/>
              <w:spacing w:before="60" w:after="60"/>
              <w:ind w:left="57" w:right="57"/>
              <w:jc w:val="center"/>
              <w:rPr>
                <w:rFonts w:ascii="Calibri" w:hAnsi="Calibri" w:cs="Calibri"/>
                <w:sz w:val="22"/>
                <w:szCs w:val="22"/>
                <w:lang w:val="en-GB"/>
              </w:rPr>
            </w:pPr>
            <w:r w:rsidRPr="00224AF3">
              <w:rPr>
                <w:rFonts w:ascii="Calibri" w:hAnsi="Calibri" w:cs="Calibri"/>
                <w:snapToGrid/>
                <w:sz w:val="22"/>
                <w:szCs w:val="22"/>
                <w:lang w:val="en-GB" w:eastAsia="en-GB"/>
              </w:rPr>
              <w:t>Eligible nationality?</w:t>
            </w:r>
          </w:p>
          <w:p w14:paraId="1E74F0DC" w14:textId="77777777" w:rsidR="00632AE6" w:rsidRPr="00224AF3" w:rsidRDefault="00632AE6" w:rsidP="00DD4A8F">
            <w:pPr>
              <w:widowControl w:val="0"/>
              <w:spacing w:before="60" w:after="60"/>
              <w:ind w:left="57" w:right="57"/>
              <w:jc w:val="center"/>
              <w:rPr>
                <w:rFonts w:ascii="Calibri" w:hAnsi="Calibri" w:cs="Calibri"/>
                <w:snapToGrid/>
                <w:sz w:val="22"/>
                <w:szCs w:val="22"/>
                <w:lang w:val="en-GB" w:eastAsia="en-GB"/>
              </w:rPr>
            </w:pPr>
            <w:r w:rsidRPr="00224AF3">
              <w:rPr>
                <w:rFonts w:ascii="Calibri" w:hAnsi="Calibri" w:cs="Calibri"/>
                <w:snapToGrid/>
                <w:sz w:val="22"/>
                <w:szCs w:val="22"/>
                <w:lang w:val="en-GB" w:eastAsia="en-GB"/>
              </w:rPr>
              <w:t>(Y/N)</w:t>
            </w:r>
          </w:p>
        </w:tc>
        <w:tc>
          <w:tcPr>
            <w:tcW w:w="1080" w:type="dxa"/>
            <w:shd w:val="pct12" w:color="auto" w:fill="FFFFFF"/>
            <w:vAlign w:val="center"/>
          </w:tcPr>
          <w:p w14:paraId="0748E298" w14:textId="77777777" w:rsidR="00632AE6" w:rsidRPr="00224AF3" w:rsidRDefault="00632AE6" w:rsidP="00DD4A8F">
            <w:pPr>
              <w:widowControl w:val="0"/>
              <w:spacing w:before="60" w:after="60"/>
              <w:ind w:left="57" w:right="57"/>
              <w:jc w:val="center"/>
              <w:rPr>
                <w:rFonts w:ascii="Calibri" w:hAnsi="Calibri" w:cs="Calibri"/>
                <w:sz w:val="22"/>
                <w:szCs w:val="22"/>
                <w:lang w:val="en-GB"/>
              </w:rPr>
            </w:pPr>
            <w:r w:rsidRPr="00224AF3">
              <w:rPr>
                <w:rFonts w:ascii="Calibri" w:hAnsi="Calibri" w:cs="Calibri"/>
                <w:snapToGrid/>
                <w:sz w:val="22"/>
                <w:szCs w:val="22"/>
                <w:lang w:val="en-GB" w:eastAsia="en-GB"/>
              </w:rPr>
              <w:t>Financial offer is in separate envelope?</w:t>
            </w:r>
          </w:p>
          <w:p w14:paraId="12299D50" w14:textId="77777777" w:rsidR="00632AE6" w:rsidRPr="00224AF3" w:rsidRDefault="00632AE6" w:rsidP="00DD4A8F">
            <w:pPr>
              <w:widowControl w:val="0"/>
              <w:spacing w:before="60" w:after="60"/>
              <w:ind w:left="57" w:right="57"/>
              <w:jc w:val="center"/>
              <w:rPr>
                <w:rFonts w:ascii="Calibri" w:hAnsi="Calibri" w:cs="Calibri"/>
                <w:snapToGrid/>
                <w:sz w:val="22"/>
                <w:szCs w:val="22"/>
                <w:lang w:val="en-GB" w:eastAsia="en-GB"/>
              </w:rPr>
            </w:pPr>
            <w:r w:rsidRPr="00224AF3">
              <w:rPr>
                <w:rFonts w:ascii="Calibri" w:hAnsi="Calibri" w:cs="Calibri"/>
                <w:snapToGrid/>
                <w:sz w:val="22"/>
                <w:szCs w:val="22"/>
                <w:lang w:val="en-GB" w:eastAsia="en-GB"/>
              </w:rPr>
              <w:t>(Y/N)</w:t>
            </w:r>
          </w:p>
        </w:tc>
        <w:tc>
          <w:tcPr>
            <w:tcW w:w="1440" w:type="dxa"/>
            <w:shd w:val="pct12" w:color="auto" w:fill="FFFFFF"/>
          </w:tcPr>
          <w:p w14:paraId="67465871" w14:textId="4D8BC519" w:rsidR="00632AE6" w:rsidRPr="00224AF3" w:rsidRDefault="00632AE6" w:rsidP="00DD4A8F">
            <w:pPr>
              <w:widowControl w:val="0"/>
              <w:spacing w:before="60" w:after="60"/>
              <w:ind w:left="57" w:right="57"/>
              <w:jc w:val="center"/>
              <w:rPr>
                <w:rFonts w:ascii="Calibri" w:hAnsi="Calibri" w:cs="Calibri"/>
                <w:snapToGrid/>
                <w:sz w:val="22"/>
                <w:szCs w:val="22"/>
                <w:lang w:val="en-GB" w:eastAsia="en-GB"/>
              </w:rPr>
            </w:pPr>
            <w:r>
              <w:rPr>
                <w:rFonts w:ascii="Calibri" w:hAnsi="Calibri" w:cs="Calibri"/>
                <w:snapToGrid/>
                <w:sz w:val="22"/>
                <w:szCs w:val="22"/>
                <w:lang w:val="en-GB" w:eastAsia="en-GB"/>
              </w:rPr>
              <w:t>Tenderer declared that they are not in one of the exclusion grounds (2.6.10. of PRAG)</w:t>
            </w:r>
          </w:p>
        </w:tc>
        <w:tc>
          <w:tcPr>
            <w:tcW w:w="1417" w:type="dxa"/>
            <w:shd w:val="pct12" w:color="auto" w:fill="FFFFFF"/>
            <w:vAlign w:val="center"/>
          </w:tcPr>
          <w:p w14:paraId="6184D376" w14:textId="0D727976" w:rsidR="00632AE6" w:rsidRPr="00224AF3" w:rsidRDefault="00632AE6" w:rsidP="00DD4A8F">
            <w:pPr>
              <w:widowControl w:val="0"/>
              <w:spacing w:before="60" w:after="60"/>
              <w:ind w:left="57" w:right="57"/>
              <w:jc w:val="center"/>
              <w:rPr>
                <w:rFonts w:ascii="Calibri" w:hAnsi="Calibri" w:cs="Calibri"/>
                <w:snapToGrid/>
                <w:sz w:val="22"/>
                <w:szCs w:val="22"/>
                <w:lang w:val="en-GB" w:eastAsia="en-GB"/>
              </w:rPr>
            </w:pPr>
            <w:r w:rsidRPr="00224AF3">
              <w:rPr>
                <w:rFonts w:ascii="Calibri" w:hAnsi="Calibri" w:cs="Calibri"/>
                <w:snapToGrid/>
                <w:sz w:val="22"/>
                <w:szCs w:val="22"/>
                <w:lang w:val="en-GB" w:eastAsia="en-GB"/>
              </w:rPr>
              <w:t>Offer complete and administratively compliant?</w:t>
            </w:r>
          </w:p>
          <w:p w14:paraId="3FB1480F" w14:textId="77777777" w:rsidR="00632AE6" w:rsidRPr="00224AF3" w:rsidRDefault="00632AE6" w:rsidP="00DD4A8F">
            <w:pPr>
              <w:widowControl w:val="0"/>
              <w:spacing w:before="60" w:after="60"/>
              <w:ind w:left="57" w:right="57"/>
              <w:jc w:val="center"/>
              <w:rPr>
                <w:rFonts w:ascii="Calibri" w:hAnsi="Calibri" w:cs="Calibri"/>
                <w:snapToGrid/>
                <w:sz w:val="22"/>
                <w:szCs w:val="22"/>
                <w:lang w:val="en-GB" w:eastAsia="en-GB"/>
              </w:rPr>
            </w:pPr>
            <w:r w:rsidRPr="00224AF3">
              <w:rPr>
                <w:rFonts w:ascii="Calibri" w:hAnsi="Calibri" w:cs="Calibri"/>
                <w:snapToGrid/>
                <w:sz w:val="22"/>
                <w:szCs w:val="22"/>
                <w:lang w:val="en-GB" w:eastAsia="en-GB"/>
              </w:rPr>
              <w:t>(Y/N)</w:t>
            </w:r>
          </w:p>
        </w:tc>
      </w:tr>
      <w:tr w:rsidR="00632AE6" w:rsidRPr="00224AF3" w14:paraId="2387AE91" w14:textId="77777777" w:rsidTr="00632AE6">
        <w:trPr>
          <w:cantSplit/>
          <w:trHeight w:val="456"/>
        </w:trPr>
        <w:tc>
          <w:tcPr>
            <w:tcW w:w="677" w:type="dxa"/>
            <w:vAlign w:val="center"/>
          </w:tcPr>
          <w:p w14:paraId="489B1174" w14:textId="77777777" w:rsidR="00632AE6" w:rsidRPr="00224AF3" w:rsidRDefault="00632AE6" w:rsidP="00DD4A8F">
            <w:pPr>
              <w:widowControl w:val="0"/>
              <w:ind w:left="-57" w:right="-57"/>
              <w:jc w:val="center"/>
              <w:rPr>
                <w:rFonts w:ascii="Calibri" w:hAnsi="Calibri" w:cs="Calibri"/>
                <w:snapToGrid/>
                <w:sz w:val="22"/>
                <w:szCs w:val="22"/>
                <w:lang w:val="en-GB" w:eastAsia="en-GB"/>
              </w:rPr>
            </w:pPr>
            <w:r w:rsidRPr="00224AF3">
              <w:rPr>
                <w:rFonts w:ascii="Calibri" w:hAnsi="Calibri" w:cs="Calibri"/>
                <w:snapToGrid/>
                <w:sz w:val="22"/>
                <w:szCs w:val="22"/>
                <w:lang w:val="en-GB" w:eastAsia="en-GB"/>
              </w:rPr>
              <w:t>1</w:t>
            </w:r>
          </w:p>
        </w:tc>
        <w:tc>
          <w:tcPr>
            <w:tcW w:w="1080" w:type="dxa"/>
            <w:vAlign w:val="center"/>
          </w:tcPr>
          <w:p w14:paraId="7FF96408" w14:textId="77777777" w:rsidR="00632AE6" w:rsidRPr="00224AF3" w:rsidRDefault="00632AE6" w:rsidP="00DD4A8F">
            <w:pPr>
              <w:widowControl w:val="0"/>
              <w:ind w:left="-57" w:right="-57"/>
              <w:jc w:val="center"/>
              <w:rPr>
                <w:rFonts w:ascii="Calibri" w:hAnsi="Calibri" w:cs="Calibri"/>
                <w:snapToGrid/>
                <w:sz w:val="22"/>
                <w:szCs w:val="22"/>
                <w:lang w:val="en-GB" w:eastAsia="en-GB"/>
              </w:rPr>
            </w:pPr>
          </w:p>
        </w:tc>
        <w:tc>
          <w:tcPr>
            <w:tcW w:w="1080" w:type="dxa"/>
            <w:vAlign w:val="center"/>
          </w:tcPr>
          <w:p w14:paraId="1D7F7F65" w14:textId="77777777" w:rsidR="00632AE6" w:rsidRPr="00224AF3" w:rsidRDefault="00632AE6" w:rsidP="00DD4A8F">
            <w:pPr>
              <w:widowControl w:val="0"/>
              <w:ind w:left="-57" w:right="-57"/>
              <w:jc w:val="center"/>
              <w:rPr>
                <w:rFonts w:ascii="Calibri" w:hAnsi="Calibri" w:cs="Calibri"/>
                <w:snapToGrid/>
                <w:sz w:val="22"/>
                <w:szCs w:val="22"/>
                <w:lang w:val="en-GB" w:eastAsia="en-GB"/>
              </w:rPr>
            </w:pPr>
          </w:p>
        </w:tc>
        <w:tc>
          <w:tcPr>
            <w:tcW w:w="1080" w:type="dxa"/>
            <w:vAlign w:val="center"/>
          </w:tcPr>
          <w:p w14:paraId="3F46FC2A" w14:textId="77777777" w:rsidR="00632AE6" w:rsidRPr="00224AF3" w:rsidRDefault="00632AE6" w:rsidP="00DD4A8F">
            <w:pPr>
              <w:widowControl w:val="0"/>
              <w:ind w:left="-57" w:right="-57"/>
              <w:jc w:val="center"/>
              <w:rPr>
                <w:rFonts w:ascii="Calibri" w:hAnsi="Calibri" w:cs="Calibri"/>
                <w:snapToGrid/>
                <w:sz w:val="22"/>
                <w:szCs w:val="22"/>
                <w:lang w:val="en-GB" w:eastAsia="en-GB"/>
              </w:rPr>
            </w:pPr>
          </w:p>
        </w:tc>
        <w:tc>
          <w:tcPr>
            <w:tcW w:w="1260" w:type="dxa"/>
            <w:vAlign w:val="center"/>
          </w:tcPr>
          <w:p w14:paraId="2144B31F" w14:textId="77777777" w:rsidR="00632AE6" w:rsidRPr="00224AF3" w:rsidRDefault="00632AE6" w:rsidP="00DD4A8F">
            <w:pPr>
              <w:widowControl w:val="0"/>
              <w:ind w:left="-57" w:right="-57"/>
              <w:jc w:val="center"/>
              <w:rPr>
                <w:rFonts w:ascii="Calibri" w:hAnsi="Calibri" w:cs="Calibri"/>
                <w:snapToGrid/>
                <w:sz w:val="22"/>
                <w:szCs w:val="22"/>
                <w:lang w:val="en-GB" w:eastAsia="en-GB"/>
              </w:rPr>
            </w:pPr>
          </w:p>
        </w:tc>
        <w:tc>
          <w:tcPr>
            <w:tcW w:w="1080" w:type="dxa"/>
            <w:vAlign w:val="center"/>
          </w:tcPr>
          <w:p w14:paraId="63987A43" w14:textId="77777777" w:rsidR="00632AE6" w:rsidRPr="00224AF3" w:rsidRDefault="00632AE6" w:rsidP="00DD4A8F">
            <w:pPr>
              <w:widowControl w:val="0"/>
              <w:ind w:left="-57" w:right="-57"/>
              <w:jc w:val="center"/>
              <w:rPr>
                <w:rFonts w:ascii="Calibri" w:hAnsi="Calibri" w:cs="Calibri"/>
                <w:snapToGrid/>
                <w:sz w:val="22"/>
                <w:szCs w:val="22"/>
                <w:lang w:val="en-GB" w:eastAsia="en-GB"/>
              </w:rPr>
            </w:pPr>
          </w:p>
        </w:tc>
        <w:tc>
          <w:tcPr>
            <w:tcW w:w="1440" w:type="dxa"/>
          </w:tcPr>
          <w:p w14:paraId="1230AAF9" w14:textId="77777777" w:rsidR="00632AE6" w:rsidRPr="00224AF3" w:rsidRDefault="00632AE6" w:rsidP="00DD4A8F">
            <w:pPr>
              <w:widowControl w:val="0"/>
              <w:ind w:left="-57" w:right="-57"/>
              <w:jc w:val="center"/>
              <w:rPr>
                <w:rFonts w:ascii="Calibri" w:hAnsi="Calibri" w:cs="Calibri"/>
                <w:snapToGrid/>
                <w:sz w:val="22"/>
                <w:szCs w:val="22"/>
                <w:lang w:val="en-GB" w:eastAsia="en-GB"/>
              </w:rPr>
            </w:pPr>
          </w:p>
        </w:tc>
        <w:tc>
          <w:tcPr>
            <w:tcW w:w="1417" w:type="dxa"/>
            <w:vAlign w:val="center"/>
          </w:tcPr>
          <w:p w14:paraId="6B97398C" w14:textId="51419880" w:rsidR="00632AE6" w:rsidRPr="00224AF3" w:rsidRDefault="00632AE6" w:rsidP="00DD4A8F">
            <w:pPr>
              <w:widowControl w:val="0"/>
              <w:ind w:left="-57" w:right="-57"/>
              <w:jc w:val="center"/>
              <w:rPr>
                <w:rFonts w:ascii="Calibri" w:hAnsi="Calibri" w:cs="Calibri"/>
                <w:snapToGrid/>
                <w:sz w:val="22"/>
                <w:szCs w:val="22"/>
                <w:lang w:val="en-GB" w:eastAsia="en-GB"/>
              </w:rPr>
            </w:pPr>
          </w:p>
        </w:tc>
      </w:tr>
      <w:tr w:rsidR="00632AE6" w:rsidRPr="00224AF3" w14:paraId="52EC9A53" w14:textId="77777777" w:rsidTr="00632AE6">
        <w:trPr>
          <w:cantSplit/>
          <w:trHeight w:val="445"/>
        </w:trPr>
        <w:tc>
          <w:tcPr>
            <w:tcW w:w="677" w:type="dxa"/>
            <w:vAlign w:val="center"/>
          </w:tcPr>
          <w:p w14:paraId="2740AA26" w14:textId="77777777" w:rsidR="00632AE6" w:rsidRPr="00224AF3" w:rsidRDefault="00632AE6" w:rsidP="00DD4A8F">
            <w:pPr>
              <w:widowControl w:val="0"/>
              <w:ind w:left="-57" w:right="-57"/>
              <w:jc w:val="center"/>
              <w:rPr>
                <w:rFonts w:ascii="Calibri" w:hAnsi="Calibri" w:cs="Calibri"/>
                <w:snapToGrid/>
                <w:sz w:val="22"/>
                <w:szCs w:val="22"/>
                <w:lang w:val="en-GB" w:eastAsia="en-GB"/>
              </w:rPr>
            </w:pPr>
            <w:r w:rsidRPr="00224AF3">
              <w:rPr>
                <w:rFonts w:ascii="Calibri" w:hAnsi="Calibri" w:cs="Calibri"/>
                <w:snapToGrid/>
                <w:sz w:val="22"/>
                <w:szCs w:val="22"/>
                <w:lang w:val="en-GB" w:eastAsia="en-GB"/>
              </w:rPr>
              <w:t>2</w:t>
            </w:r>
          </w:p>
        </w:tc>
        <w:tc>
          <w:tcPr>
            <w:tcW w:w="1080" w:type="dxa"/>
            <w:vAlign w:val="center"/>
          </w:tcPr>
          <w:p w14:paraId="76CC337E" w14:textId="77777777" w:rsidR="00632AE6" w:rsidRPr="00224AF3" w:rsidRDefault="00632AE6" w:rsidP="00DD4A8F">
            <w:pPr>
              <w:widowControl w:val="0"/>
              <w:ind w:left="-57" w:right="-57"/>
              <w:jc w:val="center"/>
              <w:rPr>
                <w:rFonts w:ascii="Calibri" w:hAnsi="Calibri" w:cs="Calibri"/>
                <w:snapToGrid/>
                <w:sz w:val="22"/>
                <w:szCs w:val="22"/>
                <w:lang w:val="en-GB" w:eastAsia="en-GB"/>
              </w:rPr>
            </w:pPr>
          </w:p>
        </w:tc>
        <w:tc>
          <w:tcPr>
            <w:tcW w:w="1080" w:type="dxa"/>
            <w:vAlign w:val="center"/>
          </w:tcPr>
          <w:p w14:paraId="12E051C0" w14:textId="77777777" w:rsidR="00632AE6" w:rsidRPr="00224AF3" w:rsidRDefault="00632AE6" w:rsidP="00DD4A8F">
            <w:pPr>
              <w:widowControl w:val="0"/>
              <w:ind w:left="-57" w:right="-57"/>
              <w:jc w:val="center"/>
              <w:rPr>
                <w:rFonts w:ascii="Calibri" w:hAnsi="Calibri" w:cs="Calibri"/>
                <w:snapToGrid/>
                <w:sz w:val="22"/>
                <w:szCs w:val="22"/>
                <w:lang w:val="en-GB" w:eastAsia="en-GB"/>
              </w:rPr>
            </w:pPr>
          </w:p>
        </w:tc>
        <w:tc>
          <w:tcPr>
            <w:tcW w:w="1080" w:type="dxa"/>
            <w:vAlign w:val="center"/>
          </w:tcPr>
          <w:p w14:paraId="42ACF8A9" w14:textId="77777777" w:rsidR="00632AE6" w:rsidRPr="00224AF3" w:rsidRDefault="00632AE6" w:rsidP="00DD4A8F">
            <w:pPr>
              <w:widowControl w:val="0"/>
              <w:ind w:left="-57" w:right="-57"/>
              <w:jc w:val="center"/>
              <w:rPr>
                <w:rFonts w:ascii="Calibri" w:hAnsi="Calibri" w:cs="Calibri"/>
                <w:snapToGrid/>
                <w:sz w:val="22"/>
                <w:szCs w:val="22"/>
                <w:lang w:val="en-GB" w:eastAsia="en-GB"/>
              </w:rPr>
            </w:pPr>
          </w:p>
        </w:tc>
        <w:tc>
          <w:tcPr>
            <w:tcW w:w="1260" w:type="dxa"/>
            <w:vAlign w:val="center"/>
          </w:tcPr>
          <w:p w14:paraId="00CC30EF" w14:textId="77777777" w:rsidR="00632AE6" w:rsidRPr="00224AF3" w:rsidRDefault="00632AE6" w:rsidP="00DD4A8F">
            <w:pPr>
              <w:widowControl w:val="0"/>
              <w:ind w:left="-57" w:right="-57"/>
              <w:jc w:val="center"/>
              <w:rPr>
                <w:rFonts w:ascii="Calibri" w:hAnsi="Calibri" w:cs="Calibri"/>
                <w:snapToGrid/>
                <w:sz w:val="22"/>
                <w:szCs w:val="22"/>
                <w:lang w:val="en-GB" w:eastAsia="en-GB"/>
              </w:rPr>
            </w:pPr>
          </w:p>
        </w:tc>
        <w:tc>
          <w:tcPr>
            <w:tcW w:w="1080" w:type="dxa"/>
            <w:vAlign w:val="center"/>
          </w:tcPr>
          <w:p w14:paraId="347DE384" w14:textId="77777777" w:rsidR="00632AE6" w:rsidRPr="00224AF3" w:rsidRDefault="00632AE6" w:rsidP="00DD4A8F">
            <w:pPr>
              <w:widowControl w:val="0"/>
              <w:ind w:left="-57" w:right="-57"/>
              <w:jc w:val="center"/>
              <w:rPr>
                <w:rFonts w:ascii="Calibri" w:hAnsi="Calibri" w:cs="Calibri"/>
                <w:snapToGrid/>
                <w:sz w:val="22"/>
                <w:szCs w:val="22"/>
                <w:lang w:val="en-GB" w:eastAsia="en-GB"/>
              </w:rPr>
            </w:pPr>
          </w:p>
        </w:tc>
        <w:tc>
          <w:tcPr>
            <w:tcW w:w="1440" w:type="dxa"/>
          </w:tcPr>
          <w:p w14:paraId="73A21DB6" w14:textId="77777777" w:rsidR="00632AE6" w:rsidRPr="00224AF3" w:rsidRDefault="00632AE6" w:rsidP="00DD4A8F">
            <w:pPr>
              <w:widowControl w:val="0"/>
              <w:ind w:left="-57" w:right="-57"/>
              <w:jc w:val="center"/>
              <w:rPr>
                <w:rFonts w:ascii="Calibri" w:hAnsi="Calibri" w:cs="Calibri"/>
                <w:snapToGrid/>
                <w:sz w:val="22"/>
                <w:szCs w:val="22"/>
                <w:lang w:val="en-GB" w:eastAsia="en-GB"/>
              </w:rPr>
            </w:pPr>
          </w:p>
        </w:tc>
        <w:tc>
          <w:tcPr>
            <w:tcW w:w="1417" w:type="dxa"/>
            <w:vAlign w:val="center"/>
          </w:tcPr>
          <w:p w14:paraId="5C8E1C9D" w14:textId="5BCFB6CE" w:rsidR="00632AE6" w:rsidRPr="00224AF3" w:rsidRDefault="00632AE6" w:rsidP="00DD4A8F">
            <w:pPr>
              <w:widowControl w:val="0"/>
              <w:ind w:left="-57" w:right="-57"/>
              <w:jc w:val="center"/>
              <w:rPr>
                <w:rFonts w:ascii="Calibri" w:hAnsi="Calibri" w:cs="Calibri"/>
                <w:snapToGrid/>
                <w:sz w:val="22"/>
                <w:szCs w:val="22"/>
                <w:lang w:val="en-GB" w:eastAsia="en-GB"/>
              </w:rPr>
            </w:pPr>
          </w:p>
        </w:tc>
      </w:tr>
      <w:tr w:rsidR="00632AE6" w:rsidRPr="00224AF3" w14:paraId="40375479" w14:textId="77777777" w:rsidTr="00632AE6">
        <w:trPr>
          <w:cantSplit/>
          <w:trHeight w:val="456"/>
        </w:trPr>
        <w:tc>
          <w:tcPr>
            <w:tcW w:w="677" w:type="dxa"/>
            <w:vAlign w:val="center"/>
          </w:tcPr>
          <w:p w14:paraId="59E937DE" w14:textId="77777777" w:rsidR="00632AE6" w:rsidRPr="00224AF3" w:rsidRDefault="00632AE6" w:rsidP="00DD4A8F">
            <w:pPr>
              <w:widowControl w:val="0"/>
              <w:ind w:left="-57" w:right="-57"/>
              <w:jc w:val="center"/>
              <w:rPr>
                <w:rFonts w:ascii="Calibri" w:hAnsi="Calibri" w:cs="Calibri"/>
                <w:snapToGrid/>
                <w:sz w:val="22"/>
                <w:szCs w:val="22"/>
                <w:lang w:val="en-GB" w:eastAsia="en-GB"/>
              </w:rPr>
            </w:pPr>
            <w:r w:rsidRPr="00224AF3">
              <w:rPr>
                <w:rFonts w:ascii="Calibri" w:hAnsi="Calibri" w:cs="Calibri"/>
                <w:snapToGrid/>
                <w:sz w:val="22"/>
                <w:szCs w:val="22"/>
                <w:lang w:val="en-GB" w:eastAsia="en-GB"/>
              </w:rPr>
              <w:lastRenderedPageBreak/>
              <w:t>3</w:t>
            </w:r>
          </w:p>
        </w:tc>
        <w:tc>
          <w:tcPr>
            <w:tcW w:w="1080" w:type="dxa"/>
            <w:vAlign w:val="center"/>
          </w:tcPr>
          <w:p w14:paraId="6311380E" w14:textId="77777777" w:rsidR="00632AE6" w:rsidRPr="00224AF3" w:rsidRDefault="00632AE6" w:rsidP="00DD4A8F">
            <w:pPr>
              <w:widowControl w:val="0"/>
              <w:ind w:left="-57" w:right="-57"/>
              <w:jc w:val="center"/>
              <w:rPr>
                <w:rFonts w:ascii="Calibri" w:hAnsi="Calibri" w:cs="Calibri"/>
                <w:snapToGrid/>
                <w:sz w:val="22"/>
                <w:szCs w:val="22"/>
                <w:lang w:val="en-GB" w:eastAsia="en-GB"/>
              </w:rPr>
            </w:pPr>
          </w:p>
        </w:tc>
        <w:tc>
          <w:tcPr>
            <w:tcW w:w="1080" w:type="dxa"/>
            <w:vAlign w:val="center"/>
          </w:tcPr>
          <w:p w14:paraId="26A06D52" w14:textId="77777777" w:rsidR="00632AE6" w:rsidRPr="00224AF3" w:rsidRDefault="00632AE6" w:rsidP="00DD4A8F">
            <w:pPr>
              <w:widowControl w:val="0"/>
              <w:ind w:left="-57" w:right="-57"/>
              <w:jc w:val="center"/>
              <w:rPr>
                <w:rFonts w:ascii="Calibri" w:hAnsi="Calibri" w:cs="Calibri"/>
                <w:snapToGrid/>
                <w:sz w:val="22"/>
                <w:szCs w:val="22"/>
                <w:lang w:val="en-GB" w:eastAsia="en-GB"/>
              </w:rPr>
            </w:pPr>
          </w:p>
        </w:tc>
        <w:tc>
          <w:tcPr>
            <w:tcW w:w="1080" w:type="dxa"/>
            <w:vAlign w:val="center"/>
          </w:tcPr>
          <w:p w14:paraId="738E9C68" w14:textId="77777777" w:rsidR="00632AE6" w:rsidRPr="00224AF3" w:rsidRDefault="00632AE6" w:rsidP="00DD4A8F">
            <w:pPr>
              <w:widowControl w:val="0"/>
              <w:ind w:left="-57" w:right="-57"/>
              <w:jc w:val="center"/>
              <w:rPr>
                <w:rFonts w:ascii="Calibri" w:hAnsi="Calibri" w:cs="Calibri"/>
                <w:snapToGrid/>
                <w:sz w:val="22"/>
                <w:szCs w:val="22"/>
                <w:lang w:val="en-GB" w:eastAsia="en-GB"/>
              </w:rPr>
            </w:pPr>
          </w:p>
        </w:tc>
        <w:tc>
          <w:tcPr>
            <w:tcW w:w="1260" w:type="dxa"/>
            <w:vAlign w:val="center"/>
          </w:tcPr>
          <w:p w14:paraId="411335C5" w14:textId="77777777" w:rsidR="00632AE6" w:rsidRPr="00224AF3" w:rsidRDefault="00632AE6" w:rsidP="00DD4A8F">
            <w:pPr>
              <w:widowControl w:val="0"/>
              <w:ind w:left="-57" w:right="-57"/>
              <w:jc w:val="center"/>
              <w:rPr>
                <w:rFonts w:ascii="Calibri" w:hAnsi="Calibri" w:cs="Calibri"/>
                <w:snapToGrid/>
                <w:sz w:val="22"/>
                <w:szCs w:val="22"/>
                <w:lang w:val="en-GB" w:eastAsia="en-GB"/>
              </w:rPr>
            </w:pPr>
          </w:p>
        </w:tc>
        <w:tc>
          <w:tcPr>
            <w:tcW w:w="1080" w:type="dxa"/>
            <w:vAlign w:val="center"/>
          </w:tcPr>
          <w:p w14:paraId="1902A74D" w14:textId="77777777" w:rsidR="00632AE6" w:rsidRPr="00224AF3" w:rsidRDefault="00632AE6" w:rsidP="00DD4A8F">
            <w:pPr>
              <w:widowControl w:val="0"/>
              <w:ind w:left="-57" w:right="-57"/>
              <w:jc w:val="center"/>
              <w:rPr>
                <w:rFonts w:ascii="Calibri" w:hAnsi="Calibri" w:cs="Calibri"/>
                <w:snapToGrid/>
                <w:sz w:val="22"/>
                <w:szCs w:val="22"/>
                <w:lang w:val="en-GB" w:eastAsia="en-GB"/>
              </w:rPr>
            </w:pPr>
          </w:p>
        </w:tc>
        <w:tc>
          <w:tcPr>
            <w:tcW w:w="1440" w:type="dxa"/>
          </w:tcPr>
          <w:p w14:paraId="0CCDF133" w14:textId="77777777" w:rsidR="00632AE6" w:rsidRPr="00224AF3" w:rsidRDefault="00632AE6" w:rsidP="00DD4A8F">
            <w:pPr>
              <w:widowControl w:val="0"/>
              <w:ind w:left="-57" w:right="-57"/>
              <w:jc w:val="center"/>
              <w:rPr>
                <w:rFonts w:ascii="Calibri" w:hAnsi="Calibri" w:cs="Calibri"/>
                <w:snapToGrid/>
                <w:sz w:val="22"/>
                <w:szCs w:val="22"/>
                <w:lang w:val="en-GB" w:eastAsia="en-GB"/>
              </w:rPr>
            </w:pPr>
          </w:p>
        </w:tc>
        <w:tc>
          <w:tcPr>
            <w:tcW w:w="1417" w:type="dxa"/>
            <w:vAlign w:val="center"/>
          </w:tcPr>
          <w:p w14:paraId="15D8FB8F" w14:textId="34CBCE7B" w:rsidR="00632AE6" w:rsidRPr="00224AF3" w:rsidRDefault="00632AE6" w:rsidP="00DD4A8F">
            <w:pPr>
              <w:widowControl w:val="0"/>
              <w:ind w:left="-57" w:right="-57"/>
              <w:jc w:val="center"/>
              <w:rPr>
                <w:rFonts w:ascii="Calibri" w:hAnsi="Calibri" w:cs="Calibri"/>
                <w:snapToGrid/>
                <w:sz w:val="22"/>
                <w:szCs w:val="22"/>
                <w:lang w:val="en-GB" w:eastAsia="en-GB"/>
              </w:rPr>
            </w:pPr>
          </w:p>
        </w:tc>
      </w:tr>
      <w:tr w:rsidR="00632AE6" w:rsidRPr="00224AF3" w14:paraId="18570FFD" w14:textId="77777777" w:rsidTr="00632AE6">
        <w:trPr>
          <w:cantSplit/>
          <w:trHeight w:val="456"/>
        </w:trPr>
        <w:tc>
          <w:tcPr>
            <w:tcW w:w="677" w:type="dxa"/>
            <w:vAlign w:val="center"/>
          </w:tcPr>
          <w:p w14:paraId="7B16041B" w14:textId="18458882" w:rsidR="00632AE6" w:rsidRPr="00224AF3" w:rsidRDefault="00632AE6" w:rsidP="00DD4A8F">
            <w:pPr>
              <w:widowControl w:val="0"/>
              <w:ind w:left="-57" w:right="-57"/>
              <w:jc w:val="center"/>
              <w:rPr>
                <w:rFonts w:ascii="Calibri" w:hAnsi="Calibri" w:cs="Calibri"/>
                <w:snapToGrid/>
                <w:sz w:val="22"/>
                <w:szCs w:val="22"/>
                <w:lang w:val="en-GB" w:eastAsia="en-GB"/>
              </w:rPr>
            </w:pPr>
            <w:r>
              <w:rPr>
                <w:rFonts w:ascii="Calibri" w:hAnsi="Calibri" w:cs="Calibri"/>
                <w:snapToGrid/>
                <w:sz w:val="22"/>
                <w:szCs w:val="22"/>
                <w:lang w:val="en-GB" w:eastAsia="en-GB"/>
              </w:rPr>
              <w:t>….</w:t>
            </w:r>
          </w:p>
        </w:tc>
        <w:tc>
          <w:tcPr>
            <w:tcW w:w="1080" w:type="dxa"/>
            <w:vAlign w:val="center"/>
          </w:tcPr>
          <w:p w14:paraId="16A873E0" w14:textId="77777777" w:rsidR="00632AE6" w:rsidRPr="00224AF3" w:rsidRDefault="00632AE6" w:rsidP="00DD4A8F">
            <w:pPr>
              <w:widowControl w:val="0"/>
              <w:ind w:left="-57" w:right="-57"/>
              <w:jc w:val="center"/>
              <w:rPr>
                <w:rFonts w:ascii="Calibri" w:hAnsi="Calibri" w:cs="Calibri"/>
                <w:snapToGrid/>
                <w:sz w:val="22"/>
                <w:szCs w:val="22"/>
                <w:lang w:val="en-GB" w:eastAsia="en-GB"/>
              </w:rPr>
            </w:pPr>
          </w:p>
        </w:tc>
        <w:tc>
          <w:tcPr>
            <w:tcW w:w="1080" w:type="dxa"/>
            <w:vAlign w:val="center"/>
          </w:tcPr>
          <w:p w14:paraId="577219C9" w14:textId="77777777" w:rsidR="00632AE6" w:rsidRPr="00224AF3" w:rsidRDefault="00632AE6" w:rsidP="00DD4A8F">
            <w:pPr>
              <w:widowControl w:val="0"/>
              <w:ind w:left="-57" w:right="-57"/>
              <w:jc w:val="center"/>
              <w:rPr>
                <w:rFonts w:ascii="Calibri" w:hAnsi="Calibri" w:cs="Calibri"/>
                <w:snapToGrid/>
                <w:sz w:val="22"/>
                <w:szCs w:val="22"/>
                <w:lang w:val="en-GB" w:eastAsia="en-GB"/>
              </w:rPr>
            </w:pPr>
          </w:p>
        </w:tc>
        <w:tc>
          <w:tcPr>
            <w:tcW w:w="1080" w:type="dxa"/>
            <w:vAlign w:val="center"/>
          </w:tcPr>
          <w:p w14:paraId="4F5423D0" w14:textId="77777777" w:rsidR="00632AE6" w:rsidRPr="00224AF3" w:rsidRDefault="00632AE6" w:rsidP="00DD4A8F">
            <w:pPr>
              <w:widowControl w:val="0"/>
              <w:ind w:left="-57" w:right="-57"/>
              <w:jc w:val="center"/>
              <w:rPr>
                <w:rFonts w:ascii="Calibri" w:hAnsi="Calibri" w:cs="Calibri"/>
                <w:snapToGrid/>
                <w:sz w:val="22"/>
                <w:szCs w:val="22"/>
                <w:lang w:val="en-GB" w:eastAsia="en-GB"/>
              </w:rPr>
            </w:pPr>
          </w:p>
        </w:tc>
        <w:tc>
          <w:tcPr>
            <w:tcW w:w="1260" w:type="dxa"/>
            <w:vAlign w:val="center"/>
          </w:tcPr>
          <w:p w14:paraId="69EEBCB3" w14:textId="77777777" w:rsidR="00632AE6" w:rsidRPr="00224AF3" w:rsidRDefault="00632AE6" w:rsidP="00DD4A8F">
            <w:pPr>
              <w:widowControl w:val="0"/>
              <w:ind w:left="-57" w:right="-57"/>
              <w:jc w:val="center"/>
              <w:rPr>
                <w:rFonts w:ascii="Calibri" w:hAnsi="Calibri" w:cs="Calibri"/>
                <w:snapToGrid/>
                <w:sz w:val="22"/>
                <w:szCs w:val="22"/>
                <w:lang w:val="en-GB" w:eastAsia="en-GB"/>
              </w:rPr>
            </w:pPr>
          </w:p>
        </w:tc>
        <w:tc>
          <w:tcPr>
            <w:tcW w:w="1080" w:type="dxa"/>
            <w:vAlign w:val="center"/>
          </w:tcPr>
          <w:p w14:paraId="06CA0C94" w14:textId="77777777" w:rsidR="00632AE6" w:rsidRPr="00224AF3" w:rsidRDefault="00632AE6" w:rsidP="00DD4A8F">
            <w:pPr>
              <w:widowControl w:val="0"/>
              <w:ind w:left="-57" w:right="-57"/>
              <w:jc w:val="center"/>
              <w:rPr>
                <w:rFonts w:ascii="Calibri" w:hAnsi="Calibri" w:cs="Calibri"/>
                <w:snapToGrid/>
                <w:sz w:val="22"/>
                <w:szCs w:val="22"/>
                <w:lang w:val="en-GB" w:eastAsia="en-GB"/>
              </w:rPr>
            </w:pPr>
          </w:p>
        </w:tc>
        <w:tc>
          <w:tcPr>
            <w:tcW w:w="1440" w:type="dxa"/>
          </w:tcPr>
          <w:p w14:paraId="10512C50" w14:textId="77777777" w:rsidR="00632AE6" w:rsidRPr="00224AF3" w:rsidRDefault="00632AE6" w:rsidP="00DD4A8F">
            <w:pPr>
              <w:widowControl w:val="0"/>
              <w:ind w:left="-57" w:right="-57"/>
              <w:jc w:val="center"/>
              <w:rPr>
                <w:rFonts w:ascii="Calibri" w:hAnsi="Calibri" w:cs="Calibri"/>
                <w:snapToGrid/>
                <w:sz w:val="22"/>
                <w:szCs w:val="22"/>
                <w:lang w:val="en-GB" w:eastAsia="en-GB"/>
              </w:rPr>
            </w:pPr>
          </w:p>
        </w:tc>
        <w:tc>
          <w:tcPr>
            <w:tcW w:w="1417" w:type="dxa"/>
            <w:vAlign w:val="center"/>
          </w:tcPr>
          <w:p w14:paraId="2CECED44" w14:textId="77777777" w:rsidR="00632AE6" w:rsidRPr="00224AF3" w:rsidRDefault="00632AE6" w:rsidP="00DD4A8F">
            <w:pPr>
              <w:widowControl w:val="0"/>
              <w:ind w:left="-57" w:right="-57"/>
              <w:jc w:val="center"/>
              <w:rPr>
                <w:rFonts w:ascii="Calibri" w:hAnsi="Calibri" w:cs="Calibri"/>
                <w:snapToGrid/>
                <w:sz w:val="22"/>
                <w:szCs w:val="22"/>
                <w:lang w:val="en-GB" w:eastAsia="en-GB"/>
              </w:rPr>
            </w:pPr>
          </w:p>
        </w:tc>
      </w:tr>
    </w:tbl>
    <w:p w14:paraId="7CAD7391" w14:textId="77777777" w:rsidR="00D102B8" w:rsidRPr="00224AF3" w:rsidRDefault="00D102B8" w:rsidP="00D102B8">
      <w:pPr>
        <w:numPr>
          <w:ilvl w:val="0"/>
          <w:numId w:val="1"/>
        </w:numPr>
        <w:spacing w:before="120" w:after="120"/>
        <w:jc w:val="both"/>
        <w:rPr>
          <w:rFonts w:ascii="Calibri" w:hAnsi="Calibri" w:cs="Calibri"/>
          <w:b/>
          <w:bCs/>
          <w:snapToGrid/>
          <w:color w:val="000000"/>
          <w:sz w:val="22"/>
          <w:szCs w:val="22"/>
          <w:lang w:val="en-GB" w:eastAsia="en-GB"/>
        </w:rPr>
      </w:pPr>
      <w:r w:rsidRPr="00224AF3">
        <w:rPr>
          <w:rFonts w:ascii="Calibri" w:hAnsi="Calibri" w:cs="Calibri"/>
          <w:b/>
          <w:bCs/>
          <w:snapToGrid/>
          <w:color w:val="000000"/>
          <w:sz w:val="22"/>
          <w:szCs w:val="22"/>
          <w:lang w:val="en-GB" w:eastAsia="en-GB"/>
        </w:rPr>
        <w:t>Technical evaluation</w:t>
      </w:r>
    </w:p>
    <w:p w14:paraId="253784E1" w14:textId="77777777" w:rsidR="00D102B8" w:rsidRPr="00224AF3" w:rsidRDefault="00D102B8" w:rsidP="00D102B8">
      <w:pPr>
        <w:spacing w:before="120" w:after="120"/>
        <w:jc w:val="both"/>
        <w:rPr>
          <w:rFonts w:ascii="Calibri" w:hAnsi="Calibri" w:cs="Calibri"/>
          <w:b/>
          <w:bCs/>
          <w:snapToGrid/>
          <w:color w:val="000000"/>
          <w:sz w:val="22"/>
          <w:szCs w:val="22"/>
          <w:lang w:val="en-GB" w:eastAsia="en-GB"/>
        </w:rPr>
      </w:pPr>
      <w:r w:rsidRPr="00224AF3">
        <w:rPr>
          <w:rFonts w:ascii="Calibri" w:hAnsi="Calibri" w:cs="Calibri"/>
          <w:bCs/>
          <w:snapToGrid/>
          <w:color w:val="000000"/>
          <w:sz w:val="22"/>
          <w:szCs w:val="22"/>
          <w:highlight w:val="yellow"/>
          <w:lang w:val="en-GB" w:eastAsia="en-GB"/>
        </w:rPr>
        <w:t>In case one offer received [delete if not applicable</w:t>
      </w:r>
      <w:r w:rsidRPr="00224AF3">
        <w:rPr>
          <w:rFonts w:ascii="Calibri" w:hAnsi="Calibri" w:cs="Calibri"/>
          <w:bCs/>
          <w:snapToGrid/>
          <w:color w:val="000000"/>
          <w:sz w:val="22"/>
          <w:szCs w:val="22"/>
          <w:highlight w:val="lightGray"/>
          <w:lang w:val="en-GB" w:eastAsia="en-GB"/>
        </w:rPr>
        <w:t>]</w:t>
      </w:r>
    </w:p>
    <w:tbl>
      <w:tblPr>
        <w:tblW w:w="9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4220"/>
        <w:gridCol w:w="2650"/>
        <w:gridCol w:w="2396"/>
      </w:tblGrid>
      <w:tr w:rsidR="00D102B8" w:rsidRPr="00224AF3" w14:paraId="53A9B9EE" w14:textId="77777777" w:rsidTr="00DD4A8F">
        <w:trPr>
          <w:trHeight w:val="396"/>
        </w:trPr>
        <w:tc>
          <w:tcPr>
            <w:tcW w:w="4220" w:type="dxa"/>
            <w:shd w:val="clear" w:color="auto" w:fill="D9D9D9"/>
            <w:vAlign w:val="center"/>
          </w:tcPr>
          <w:p w14:paraId="5DF1614F" w14:textId="77777777" w:rsidR="00D102B8" w:rsidRPr="00224AF3" w:rsidRDefault="00D102B8" w:rsidP="00DD4A8F">
            <w:pPr>
              <w:jc w:val="center"/>
              <w:rPr>
                <w:rFonts w:ascii="Calibri" w:hAnsi="Calibri" w:cs="Calibri"/>
                <w:bCs/>
                <w:snapToGrid/>
                <w:sz w:val="22"/>
                <w:szCs w:val="22"/>
                <w:lang w:val="en-GB" w:eastAsia="en-GB"/>
              </w:rPr>
            </w:pPr>
            <w:r w:rsidRPr="00224AF3">
              <w:rPr>
                <w:rFonts w:ascii="Calibri" w:hAnsi="Calibri" w:cs="Calibri"/>
                <w:bCs/>
                <w:snapToGrid/>
                <w:sz w:val="22"/>
                <w:szCs w:val="22"/>
                <w:lang w:val="en-GB" w:eastAsia="en-GB"/>
              </w:rPr>
              <w:t>Tenderer name</w:t>
            </w:r>
          </w:p>
        </w:tc>
        <w:tc>
          <w:tcPr>
            <w:tcW w:w="2650" w:type="dxa"/>
            <w:shd w:val="clear" w:color="auto" w:fill="D9D9D9"/>
            <w:vAlign w:val="center"/>
          </w:tcPr>
          <w:p w14:paraId="102F0F09" w14:textId="77777777" w:rsidR="00D102B8" w:rsidRPr="00224AF3" w:rsidRDefault="00D102B8" w:rsidP="00DD4A8F">
            <w:pPr>
              <w:jc w:val="center"/>
              <w:rPr>
                <w:rFonts w:ascii="Calibri" w:hAnsi="Calibri" w:cs="Calibri"/>
                <w:bCs/>
                <w:snapToGrid/>
                <w:sz w:val="22"/>
                <w:szCs w:val="22"/>
                <w:lang w:val="en-GB" w:eastAsia="en-GB"/>
              </w:rPr>
            </w:pPr>
            <w:r w:rsidRPr="00224AF3">
              <w:rPr>
                <w:rFonts w:ascii="Calibri" w:hAnsi="Calibri" w:cs="Calibri"/>
                <w:bCs/>
                <w:snapToGrid/>
                <w:sz w:val="22"/>
                <w:szCs w:val="22"/>
                <w:lang w:val="en-GB" w:eastAsia="en-GB"/>
              </w:rPr>
              <w:t>Technically compliant</w:t>
            </w:r>
          </w:p>
          <w:p w14:paraId="78607EFE" w14:textId="77777777" w:rsidR="00D102B8" w:rsidRPr="00224AF3" w:rsidRDefault="00D102B8" w:rsidP="00DD4A8F">
            <w:pPr>
              <w:jc w:val="center"/>
              <w:rPr>
                <w:rFonts w:ascii="Calibri" w:hAnsi="Calibri" w:cs="Calibri"/>
                <w:bCs/>
                <w:snapToGrid/>
                <w:sz w:val="22"/>
                <w:szCs w:val="22"/>
                <w:lang w:val="en-GB" w:eastAsia="en-GB"/>
              </w:rPr>
            </w:pPr>
            <w:r w:rsidRPr="00224AF3">
              <w:rPr>
                <w:rFonts w:ascii="Calibri" w:hAnsi="Calibri" w:cs="Calibri"/>
                <w:bCs/>
                <w:snapToGrid/>
                <w:sz w:val="22"/>
                <w:szCs w:val="22"/>
                <w:lang w:val="en-GB" w:eastAsia="en-GB"/>
              </w:rPr>
              <w:t>(Y/N)</w:t>
            </w:r>
          </w:p>
        </w:tc>
        <w:tc>
          <w:tcPr>
            <w:tcW w:w="2396" w:type="dxa"/>
            <w:shd w:val="clear" w:color="auto" w:fill="D9D9D9"/>
            <w:vAlign w:val="center"/>
          </w:tcPr>
          <w:p w14:paraId="28F4D55B" w14:textId="77777777" w:rsidR="00D102B8" w:rsidRPr="00224AF3" w:rsidRDefault="00D102B8" w:rsidP="00DD4A8F">
            <w:pPr>
              <w:jc w:val="center"/>
              <w:rPr>
                <w:rFonts w:ascii="Calibri" w:hAnsi="Calibri" w:cs="Calibri"/>
                <w:bCs/>
                <w:snapToGrid/>
                <w:sz w:val="22"/>
                <w:szCs w:val="22"/>
                <w:lang w:val="en-GB" w:eastAsia="en-GB"/>
              </w:rPr>
            </w:pPr>
            <w:r w:rsidRPr="00224AF3">
              <w:rPr>
                <w:rFonts w:ascii="Calibri" w:hAnsi="Calibri" w:cs="Calibri"/>
                <w:bCs/>
                <w:snapToGrid/>
                <w:sz w:val="22"/>
                <w:szCs w:val="22"/>
                <w:lang w:val="en-GB" w:eastAsia="en-GB"/>
              </w:rPr>
              <w:t>Remarks</w:t>
            </w:r>
          </w:p>
        </w:tc>
      </w:tr>
      <w:tr w:rsidR="00D102B8" w:rsidRPr="00224AF3" w14:paraId="1876305B" w14:textId="77777777" w:rsidTr="00DD4A8F">
        <w:trPr>
          <w:trHeight w:val="418"/>
        </w:trPr>
        <w:tc>
          <w:tcPr>
            <w:tcW w:w="4220" w:type="dxa"/>
            <w:vAlign w:val="center"/>
          </w:tcPr>
          <w:p w14:paraId="314ED04E" w14:textId="77777777" w:rsidR="00D102B8" w:rsidRPr="00224AF3" w:rsidRDefault="00D102B8" w:rsidP="00DD4A8F">
            <w:pPr>
              <w:jc w:val="center"/>
              <w:rPr>
                <w:rFonts w:ascii="Calibri" w:hAnsi="Calibri" w:cs="Calibri"/>
                <w:bCs/>
                <w:snapToGrid/>
                <w:sz w:val="22"/>
                <w:szCs w:val="22"/>
                <w:lang w:val="en-GB" w:eastAsia="en-GB"/>
              </w:rPr>
            </w:pPr>
          </w:p>
        </w:tc>
        <w:tc>
          <w:tcPr>
            <w:tcW w:w="2650" w:type="dxa"/>
            <w:vAlign w:val="center"/>
          </w:tcPr>
          <w:p w14:paraId="379A08F1" w14:textId="77777777" w:rsidR="00D102B8" w:rsidRPr="00224AF3" w:rsidRDefault="00D102B8" w:rsidP="00DD4A8F">
            <w:pPr>
              <w:jc w:val="center"/>
              <w:rPr>
                <w:rFonts w:ascii="Calibri" w:hAnsi="Calibri" w:cs="Calibri"/>
                <w:bCs/>
                <w:snapToGrid/>
                <w:sz w:val="22"/>
                <w:szCs w:val="22"/>
                <w:lang w:val="en-GB" w:eastAsia="en-GB"/>
              </w:rPr>
            </w:pPr>
          </w:p>
        </w:tc>
        <w:tc>
          <w:tcPr>
            <w:tcW w:w="2396" w:type="dxa"/>
            <w:vAlign w:val="center"/>
          </w:tcPr>
          <w:p w14:paraId="2B55DFC4" w14:textId="77777777" w:rsidR="00D102B8" w:rsidRPr="00224AF3" w:rsidRDefault="00D102B8" w:rsidP="00DD4A8F">
            <w:pPr>
              <w:jc w:val="center"/>
              <w:rPr>
                <w:rFonts w:ascii="Calibri" w:hAnsi="Calibri" w:cs="Calibri"/>
                <w:bCs/>
                <w:snapToGrid/>
                <w:sz w:val="22"/>
                <w:szCs w:val="22"/>
                <w:lang w:val="en-GB" w:eastAsia="en-GB"/>
              </w:rPr>
            </w:pPr>
          </w:p>
        </w:tc>
      </w:tr>
    </w:tbl>
    <w:p w14:paraId="0929D7D9" w14:textId="77777777" w:rsidR="00D102B8" w:rsidRPr="00224AF3" w:rsidRDefault="00D102B8" w:rsidP="00D102B8">
      <w:pPr>
        <w:spacing w:before="120" w:after="120"/>
        <w:jc w:val="both"/>
        <w:rPr>
          <w:rFonts w:ascii="Calibri" w:hAnsi="Calibri" w:cs="Calibri"/>
          <w:bCs/>
          <w:snapToGrid/>
          <w:color w:val="000000"/>
          <w:sz w:val="22"/>
          <w:szCs w:val="22"/>
          <w:lang w:val="en-GB" w:eastAsia="en-GB"/>
        </w:rPr>
      </w:pPr>
      <w:r w:rsidRPr="00224AF3">
        <w:rPr>
          <w:rFonts w:ascii="Calibri" w:hAnsi="Calibri" w:cs="Calibri"/>
          <w:bCs/>
          <w:snapToGrid/>
          <w:color w:val="000000"/>
          <w:sz w:val="22"/>
          <w:szCs w:val="22"/>
          <w:highlight w:val="yellow"/>
          <w:lang w:val="en-GB" w:eastAsia="en-GB"/>
        </w:rPr>
        <w:t>In case of more than one offer received [delete if not applicable</w:t>
      </w:r>
      <w:r w:rsidRPr="00224AF3">
        <w:rPr>
          <w:rFonts w:ascii="Calibri" w:hAnsi="Calibri" w:cs="Calibri"/>
          <w:bCs/>
          <w:snapToGrid/>
          <w:color w:val="000000"/>
          <w:sz w:val="22"/>
          <w:szCs w:val="22"/>
          <w:highlight w:val="lightGray"/>
          <w:lang w:val="en-GB" w:eastAsia="en-GB"/>
        </w:rPr>
        <w:t>]</w:t>
      </w:r>
    </w:p>
    <w:p w14:paraId="254A4992" w14:textId="77777777" w:rsidR="00D102B8" w:rsidRPr="006150B5" w:rsidRDefault="00D102B8" w:rsidP="00D102B8">
      <w:pPr>
        <w:spacing w:before="120" w:after="120"/>
        <w:jc w:val="both"/>
        <w:rPr>
          <w:rFonts w:ascii="Calibri" w:hAnsi="Calibri" w:cs="Calibri"/>
          <w:i/>
          <w:iCs/>
          <w:snapToGrid/>
          <w:color w:val="FF0000"/>
          <w:sz w:val="22"/>
          <w:szCs w:val="22"/>
          <w:lang w:val="en-GB" w:eastAsia="en-GB"/>
        </w:rPr>
      </w:pPr>
      <w:r>
        <w:rPr>
          <w:rFonts w:ascii="Calibri" w:hAnsi="Calibri" w:cs="Calibri"/>
          <w:i/>
          <w:iCs/>
          <w:snapToGrid/>
          <w:color w:val="FF0000"/>
          <w:sz w:val="22"/>
          <w:szCs w:val="22"/>
          <w:lang w:val="en-GB" w:eastAsia="en-GB"/>
        </w:rPr>
        <w:t xml:space="preserve">NOTE: </w:t>
      </w:r>
      <w:r w:rsidRPr="006150B5">
        <w:rPr>
          <w:rFonts w:ascii="Calibri" w:hAnsi="Calibri" w:cs="Calibri"/>
          <w:i/>
          <w:iCs/>
          <w:snapToGrid/>
          <w:color w:val="FF0000"/>
          <w:sz w:val="22"/>
          <w:szCs w:val="22"/>
          <w:lang w:val="en-GB" w:eastAsia="en-GB"/>
        </w:rPr>
        <w:t xml:space="preserve">In case clarifications were required, please insert note in the table above in “Remarks”, specifying what was requested and when, timeframe given for respond and when tenderer respond with the CA conclusions.  </w:t>
      </w:r>
    </w:p>
    <w:p w14:paraId="2DF5202F" w14:textId="77777777" w:rsidR="00D102B8" w:rsidRPr="00224AF3" w:rsidRDefault="00D102B8" w:rsidP="00D102B8">
      <w:pPr>
        <w:spacing w:before="120" w:after="120"/>
        <w:jc w:val="both"/>
        <w:rPr>
          <w:rFonts w:ascii="Calibri" w:hAnsi="Calibri" w:cs="Calibri"/>
          <w:b/>
          <w:bCs/>
          <w:snapToGrid/>
          <w:sz w:val="22"/>
          <w:szCs w:val="22"/>
          <w:lang w:val="en-GB" w:eastAsia="en-GB"/>
        </w:rPr>
      </w:pPr>
      <w:r w:rsidRPr="00224AF3">
        <w:rPr>
          <w:rFonts w:ascii="Calibri" w:hAnsi="Calibri" w:cs="Calibri"/>
          <w:b/>
          <w:bCs/>
          <w:snapToGrid/>
          <w:sz w:val="22"/>
          <w:szCs w:val="22"/>
          <w:lang w:val="en-GB" w:eastAsia="en-GB"/>
        </w:rPr>
        <w:t>Maximum no. of points for each tenderer is 100.</w:t>
      </w:r>
    </w:p>
    <w:p w14:paraId="2FE0831E" w14:textId="77777777" w:rsidR="00D102B8" w:rsidRPr="006150B5" w:rsidRDefault="00D102B8" w:rsidP="00D102B8">
      <w:pPr>
        <w:spacing w:before="120" w:after="120"/>
        <w:jc w:val="both"/>
        <w:rPr>
          <w:rFonts w:ascii="Calibri" w:hAnsi="Calibri" w:cs="Calibri"/>
          <w:bCs/>
          <w:snapToGrid/>
          <w:color w:val="FF0000"/>
          <w:sz w:val="22"/>
          <w:szCs w:val="22"/>
          <w:lang w:val="en-GB" w:eastAsia="en-GB"/>
        </w:rPr>
      </w:pPr>
      <w:r w:rsidRPr="006150B5">
        <w:rPr>
          <w:rFonts w:ascii="Calibri" w:hAnsi="Calibri" w:cs="Calibri"/>
          <w:b/>
          <w:bCs/>
          <w:snapToGrid/>
          <w:color w:val="FF0000"/>
          <w:sz w:val="22"/>
          <w:szCs w:val="22"/>
          <w:lang w:val="en-GB" w:eastAsia="en-GB"/>
        </w:rPr>
        <w:t>Note: Only tenderers with average score of at least 75 points qualify for the financial evaluation</w:t>
      </w:r>
    </w:p>
    <w:p w14:paraId="5312D9C8" w14:textId="77777777" w:rsidR="00D102B8" w:rsidRPr="00224AF3" w:rsidRDefault="00D102B8" w:rsidP="00D102B8">
      <w:pPr>
        <w:spacing w:before="120" w:after="120"/>
        <w:jc w:val="both"/>
        <w:rPr>
          <w:rFonts w:ascii="Calibri" w:hAnsi="Calibri" w:cs="Calibri"/>
          <w:bCs/>
          <w:snapToGrid/>
          <w:color w:val="000000"/>
          <w:sz w:val="22"/>
          <w:szCs w:val="22"/>
          <w:lang w:val="en-GB" w:eastAsia="en-GB"/>
        </w:rPr>
      </w:pPr>
      <w:r w:rsidRPr="00224AF3">
        <w:rPr>
          <w:rFonts w:ascii="Calibri" w:hAnsi="Calibri" w:cs="Calibri"/>
          <w:b/>
          <w:bCs/>
          <w:snapToGrid/>
          <w:sz w:val="22"/>
          <w:szCs w:val="22"/>
          <w:lang w:val="en-GB" w:eastAsia="en-GB"/>
        </w:rPr>
        <w:t>Tenderer 1 :(</w:t>
      </w:r>
      <w:r w:rsidRPr="00224AF3">
        <w:rPr>
          <w:rFonts w:ascii="Calibri" w:hAnsi="Calibri" w:cs="Calibri"/>
          <w:bCs/>
          <w:i/>
          <w:snapToGrid/>
          <w:sz w:val="22"/>
          <w:szCs w:val="22"/>
          <w:highlight w:val="yellow"/>
          <w:lang w:val="en-GB" w:eastAsia="en-GB"/>
        </w:rPr>
        <w:t xml:space="preserve"> name of tenderer</w:t>
      </w:r>
      <w:r w:rsidRPr="00224AF3">
        <w:rPr>
          <w:rFonts w:ascii="Calibri" w:hAnsi="Calibri" w:cs="Calibri"/>
          <w:b/>
          <w:bCs/>
          <w:snapToGrid/>
          <w:sz w:val="22"/>
          <w:szCs w:val="22"/>
          <w:lang w:val="en-GB" w:eastAsia="en-GB"/>
        </w:rPr>
        <w:t>)</w:t>
      </w: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57" w:type="dxa"/>
          <w:left w:w="57" w:type="dxa"/>
          <w:bottom w:w="57" w:type="dxa"/>
          <w:right w:w="57" w:type="dxa"/>
        </w:tblCellMar>
        <w:tblLook w:val="00A0" w:firstRow="1" w:lastRow="0" w:firstColumn="1" w:lastColumn="0" w:noHBand="0" w:noVBand="0"/>
      </w:tblPr>
      <w:tblGrid>
        <w:gridCol w:w="5450"/>
        <w:gridCol w:w="1881"/>
        <w:gridCol w:w="1791"/>
      </w:tblGrid>
      <w:tr w:rsidR="00D102B8" w:rsidRPr="00224AF3" w14:paraId="094893E3" w14:textId="77777777" w:rsidTr="00DD4A8F">
        <w:tc>
          <w:tcPr>
            <w:tcW w:w="5596" w:type="dxa"/>
            <w:shd w:val="clear" w:color="auto" w:fill="D9D9D9"/>
            <w:vAlign w:val="center"/>
          </w:tcPr>
          <w:p w14:paraId="1539BD3A" w14:textId="77777777" w:rsidR="00D102B8" w:rsidRPr="00224AF3" w:rsidRDefault="00D102B8" w:rsidP="00DD4A8F">
            <w:pPr>
              <w:jc w:val="center"/>
              <w:rPr>
                <w:rFonts w:ascii="Calibri" w:hAnsi="Calibri" w:cs="Calibri"/>
                <w:b/>
                <w:bCs/>
                <w:snapToGrid/>
                <w:sz w:val="22"/>
                <w:szCs w:val="22"/>
                <w:lang w:val="en-GB" w:eastAsia="en-GB"/>
              </w:rPr>
            </w:pPr>
            <w:r w:rsidRPr="00224AF3">
              <w:rPr>
                <w:rFonts w:ascii="Calibri" w:hAnsi="Calibri" w:cs="Calibri"/>
                <w:b/>
                <w:bCs/>
                <w:snapToGrid/>
                <w:sz w:val="22"/>
                <w:szCs w:val="22"/>
                <w:lang w:val="en-GB" w:eastAsia="en-GB"/>
              </w:rPr>
              <w:t>Evaluation criteria</w:t>
            </w:r>
          </w:p>
        </w:tc>
        <w:tc>
          <w:tcPr>
            <w:tcW w:w="1928" w:type="dxa"/>
            <w:shd w:val="clear" w:color="auto" w:fill="D9D9D9"/>
            <w:vAlign w:val="center"/>
          </w:tcPr>
          <w:p w14:paraId="631D1F4D" w14:textId="77777777" w:rsidR="00D102B8" w:rsidRPr="00224AF3" w:rsidRDefault="00D102B8" w:rsidP="00DD4A8F">
            <w:pPr>
              <w:jc w:val="center"/>
              <w:rPr>
                <w:rFonts w:ascii="Calibri" w:hAnsi="Calibri" w:cs="Calibri"/>
                <w:b/>
                <w:bCs/>
                <w:snapToGrid/>
                <w:sz w:val="22"/>
                <w:szCs w:val="22"/>
                <w:lang w:val="en-GB" w:eastAsia="en-GB"/>
              </w:rPr>
            </w:pPr>
            <w:r w:rsidRPr="00224AF3">
              <w:rPr>
                <w:rFonts w:ascii="Calibri" w:hAnsi="Calibri" w:cs="Calibri"/>
                <w:b/>
                <w:bCs/>
                <w:snapToGrid/>
                <w:sz w:val="22"/>
                <w:szCs w:val="22"/>
                <w:lang w:val="en-GB" w:eastAsia="en-GB"/>
              </w:rPr>
              <w:t>Score</w:t>
            </w:r>
          </w:p>
        </w:tc>
        <w:tc>
          <w:tcPr>
            <w:tcW w:w="1824" w:type="dxa"/>
            <w:shd w:val="clear" w:color="auto" w:fill="D9D9D9"/>
            <w:vAlign w:val="center"/>
          </w:tcPr>
          <w:p w14:paraId="6F46C6E1" w14:textId="77777777" w:rsidR="00D102B8" w:rsidRPr="00224AF3" w:rsidRDefault="00D102B8" w:rsidP="00DD4A8F">
            <w:pPr>
              <w:jc w:val="center"/>
              <w:rPr>
                <w:rFonts w:ascii="Calibri" w:hAnsi="Calibri" w:cs="Calibri"/>
                <w:b/>
                <w:bCs/>
                <w:snapToGrid/>
                <w:sz w:val="22"/>
                <w:szCs w:val="22"/>
                <w:lang w:val="en-GB" w:eastAsia="en-GB"/>
              </w:rPr>
            </w:pPr>
            <w:r w:rsidRPr="00224AF3">
              <w:rPr>
                <w:rFonts w:ascii="Calibri" w:hAnsi="Calibri" w:cs="Calibri"/>
                <w:b/>
                <w:bCs/>
                <w:snapToGrid/>
                <w:sz w:val="22"/>
                <w:szCs w:val="22"/>
                <w:lang w:val="en-GB" w:eastAsia="en-GB"/>
              </w:rPr>
              <w:t>Remarks</w:t>
            </w:r>
          </w:p>
        </w:tc>
      </w:tr>
      <w:tr w:rsidR="00D102B8" w:rsidRPr="00224AF3" w14:paraId="6CB19172" w14:textId="77777777" w:rsidTr="00DD4A8F">
        <w:tc>
          <w:tcPr>
            <w:tcW w:w="5596" w:type="dxa"/>
            <w:vAlign w:val="center"/>
          </w:tcPr>
          <w:p w14:paraId="405E1F64" w14:textId="77777777" w:rsidR="00D102B8" w:rsidRPr="00224AF3" w:rsidRDefault="00D102B8" w:rsidP="00DD4A8F">
            <w:pPr>
              <w:rPr>
                <w:rFonts w:ascii="Calibri" w:hAnsi="Calibri" w:cs="Calibri"/>
                <w:snapToGrid/>
                <w:sz w:val="22"/>
                <w:szCs w:val="22"/>
                <w:lang w:val="en-GB" w:eastAsia="en-GB"/>
              </w:rPr>
            </w:pPr>
            <w:r w:rsidRPr="00224AF3">
              <w:rPr>
                <w:rFonts w:ascii="Calibri" w:hAnsi="Calibri" w:cs="Calibri"/>
                <w:snapToGrid/>
                <w:sz w:val="22"/>
                <w:szCs w:val="22"/>
                <w:lang w:val="en-GB" w:eastAsia="en-GB"/>
              </w:rPr>
              <w:t xml:space="preserve">Organization and methodology - </w:t>
            </w:r>
            <w:r w:rsidRPr="00224AF3">
              <w:rPr>
                <w:rFonts w:ascii="Calibri" w:hAnsi="Calibri" w:cs="Calibri"/>
                <w:i/>
                <w:iCs/>
                <w:snapToGrid/>
                <w:sz w:val="22"/>
                <w:szCs w:val="22"/>
                <w:highlight w:val="yellow"/>
                <w:lang w:val="en-GB" w:eastAsia="en-GB"/>
              </w:rPr>
              <w:t xml:space="preserve">insert max </w:t>
            </w:r>
            <w:proofErr w:type="spellStart"/>
            <w:proofErr w:type="gramStart"/>
            <w:r w:rsidRPr="00224AF3">
              <w:rPr>
                <w:rFonts w:ascii="Calibri" w:hAnsi="Calibri" w:cs="Calibri"/>
                <w:i/>
                <w:iCs/>
                <w:snapToGrid/>
                <w:sz w:val="22"/>
                <w:szCs w:val="22"/>
                <w:highlight w:val="yellow"/>
                <w:lang w:val="en-GB" w:eastAsia="en-GB"/>
              </w:rPr>
              <w:t>no.xx</w:t>
            </w:r>
            <w:proofErr w:type="spellEnd"/>
            <w:proofErr w:type="gramEnd"/>
            <w:r w:rsidRPr="00224AF3">
              <w:rPr>
                <w:rFonts w:ascii="Calibri" w:hAnsi="Calibri" w:cs="Calibri"/>
                <w:i/>
                <w:iCs/>
                <w:snapToGrid/>
                <w:sz w:val="22"/>
                <w:szCs w:val="22"/>
                <w:highlight w:val="yellow"/>
                <w:lang w:val="en-GB" w:eastAsia="en-GB"/>
              </w:rPr>
              <w:t xml:space="preserve"> of points, </w:t>
            </w:r>
            <w:r w:rsidRPr="00224AF3">
              <w:rPr>
                <w:rFonts w:ascii="Calibri" w:hAnsi="Calibri" w:cs="Calibri"/>
                <w:snapToGrid/>
                <w:sz w:val="22"/>
                <w:szCs w:val="22"/>
                <w:lang w:val="en-GB" w:eastAsia="en-GB"/>
              </w:rPr>
              <w:t xml:space="preserve"> </w:t>
            </w:r>
          </w:p>
          <w:p w14:paraId="75E71472" w14:textId="77777777" w:rsidR="00D102B8" w:rsidRPr="00224AF3" w:rsidRDefault="00D102B8" w:rsidP="00DD4A8F">
            <w:pPr>
              <w:rPr>
                <w:rFonts w:ascii="Calibri" w:hAnsi="Calibri" w:cs="Calibri"/>
                <w:snapToGrid/>
                <w:sz w:val="22"/>
                <w:szCs w:val="22"/>
                <w:lang w:val="en-GB" w:eastAsia="en-GB"/>
              </w:rPr>
            </w:pPr>
            <w:r w:rsidRPr="00224AF3">
              <w:rPr>
                <w:rFonts w:ascii="Calibri" w:hAnsi="Calibri" w:cs="Calibri"/>
                <w:snapToGrid/>
                <w:sz w:val="22"/>
                <w:szCs w:val="22"/>
                <w:lang w:val="en-GB" w:eastAsia="en-GB"/>
              </w:rPr>
              <w:t>Proposed inputs -</w:t>
            </w:r>
            <w:r w:rsidRPr="00224AF3">
              <w:rPr>
                <w:rFonts w:ascii="Calibri" w:hAnsi="Calibri" w:cs="Calibri"/>
                <w:i/>
                <w:iCs/>
                <w:snapToGrid/>
                <w:sz w:val="22"/>
                <w:szCs w:val="22"/>
                <w:highlight w:val="yellow"/>
                <w:lang w:val="en-GB" w:eastAsia="en-GB"/>
              </w:rPr>
              <w:t xml:space="preserve"> insert max no. xx of point</w:t>
            </w:r>
            <w:r w:rsidRPr="00224AF3">
              <w:rPr>
                <w:rFonts w:ascii="Calibri" w:hAnsi="Calibri" w:cs="Calibri"/>
                <w:i/>
                <w:iCs/>
                <w:snapToGrid/>
                <w:sz w:val="22"/>
                <w:szCs w:val="22"/>
                <w:lang w:val="en-GB" w:eastAsia="en-GB"/>
              </w:rPr>
              <w:t xml:space="preserve">, </w:t>
            </w:r>
          </w:p>
          <w:p w14:paraId="3D084071" w14:textId="77777777" w:rsidR="00D102B8" w:rsidRPr="00224AF3" w:rsidRDefault="00D102B8" w:rsidP="00DD4A8F">
            <w:pPr>
              <w:rPr>
                <w:rFonts w:ascii="Calibri" w:hAnsi="Calibri" w:cs="Calibri"/>
                <w:snapToGrid/>
                <w:sz w:val="22"/>
                <w:szCs w:val="22"/>
                <w:lang w:val="en-GB" w:eastAsia="en-GB"/>
              </w:rPr>
            </w:pPr>
            <w:r w:rsidRPr="00224AF3">
              <w:rPr>
                <w:rFonts w:ascii="Calibri" w:hAnsi="Calibri" w:cs="Calibri"/>
                <w:snapToGrid/>
                <w:sz w:val="22"/>
                <w:szCs w:val="22"/>
                <w:lang w:val="en-GB" w:eastAsia="en-GB"/>
              </w:rPr>
              <w:t>Time frame-</w:t>
            </w:r>
            <w:r w:rsidRPr="00224AF3">
              <w:rPr>
                <w:rFonts w:ascii="Calibri" w:hAnsi="Calibri" w:cs="Calibri"/>
                <w:i/>
                <w:iCs/>
                <w:snapToGrid/>
                <w:sz w:val="22"/>
                <w:szCs w:val="22"/>
                <w:lang w:val="en-GB" w:eastAsia="en-GB"/>
              </w:rPr>
              <w:t xml:space="preserve"> </w:t>
            </w:r>
            <w:r w:rsidRPr="00224AF3">
              <w:rPr>
                <w:rFonts w:ascii="Calibri" w:hAnsi="Calibri" w:cs="Calibri"/>
                <w:i/>
                <w:iCs/>
                <w:snapToGrid/>
                <w:sz w:val="22"/>
                <w:szCs w:val="22"/>
                <w:highlight w:val="yellow"/>
                <w:lang w:val="en-GB" w:eastAsia="en-GB"/>
              </w:rPr>
              <w:t>insert max no. xx of point</w:t>
            </w:r>
          </w:p>
        </w:tc>
        <w:tc>
          <w:tcPr>
            <w:tcW w:w="1928" w:type="dxa"/>
            <w:vAlign w:val="center"/>
          </w:tcPr>
          <w:p w14:paraId="009CFF9A" w14:textId="77777777" w:rsidR="00D102B8" w:rsidRPr="00224AF3" w:rsidRDefault="00D102B8" w:rsidP="00DD4A8F">
            <w:pPr>
              <w:jc w:val="center"/>
              <w:rPr>
                <w:rFonts w:ascii="Calibri" w:hAnsi="Calibri" w:cs="Calibri"/>
                <w:iCs/>
                <w:snapToGrid/>
                <w:sz w:val="22"/>
                <w:szCs w:val="22"/>
                <w:lang w:val="en-GB" w:eastAsia="en-GB"/>
              </w:rPr>
            </w:pPr>
          </w:p>
        </w:tc>
        <w:tc>
          <w:tcPr>
            <w:tcW w:w="1824" w:type="dxa"/>
            <w:vAlign w:val="center"/>
          </w:tcPr>
          <w:p w14:paraId="2206748A" w14:textId="77777777" w:rsidR="00D102B8" w:rsidRPr="00224AF3" w:rsidRDefault="00D102B8" w:rsidP="00DD4A8F">
            <w:pPr>
              <w:jc w:val="center"/>
              <w:rPr>
                <w:rFonts w:ascii="Calibri" w:hAnsi="Calibri" w:cs="Calibri"/>
                <w:iCs/>
                <w:snapToGrid/>
                <w:sz w:val="22"/>
                <w:szCs w:val="22"/>
                <w:lang w:val="en-GB" w:eastAsia="en-GB"/>
              </w:rPr>
            </w:pPr>
          </w:p>
        </w:tc>
      </w:tr>
      <w:tr w:rsidR="00D102B8" w:rsidRPr="00224AF3" w14:paraId="74313F4C" w14:textId="77777777" w:rsidTr="00DD4A8F">
        <w:tc>
          <w:tcPr>
            <w:tcW w:w="5596" w:type="dxa"/>
            <w:vAlign w:val="center"/>
          </w:tcPr>
          <w:p w14:paraId="7325BA69" w14:textId="77777777" w:rsidR="00D102B8" w:rsidRPr="00224AF3" w:rsidRDefault="00D102B8" w:rsidP="00DD4A8F">
            <w:pPr>
              <w:rPr>
                <w:rFonts w:ascii="Calibri" w:hAnsi="Calibri" w:cs="Calibri"/>
                <w:b/>
                <w:bCs/>
                <w:snapToGrid/>
                <w:sz w:val="22"/>
                <w:szCs w:val="22"/>
                <w:lang w:val="en-GB" w:eastAsia="en-GB"/>
              </w:rPr>
            </w:pPr>
            <w:r w:rsidRPr="00224AF3">
              <w:rPr>
                <w:rFonts w:ascii="Calibri" w:hAnsi="Calibri" w:cs="Calibri"/>
                <w:b/>
                <w:bCs/>
                <w:snapToGrid/>
                <w:sz w:val="22"/>
                <w:szCs w:val="22"/>
                <w:lang w:val="en-GB" w:eastAsia="en-GB"/>
              </w:rPr>
              <w:t>Total</w:t>
            </w:r>
          </w:p>
        </w:tc>
        <w:tc>
          <w:tcPr>
            <w:tcW w:w="1928" w:type="dxa"/>
            <w:vAlign w:val="center"/>
          </w:tcPr>
          <w:p w14:paraId="096D3746" w14:textId="77777777" w:rsidR="00D102B8" w:rsidRPr="00224AF3" w:rsidRDefault="00D102B8" w:rsidP="00DD4A8F">
            <w:pPr>
              <w:jc w:val="center"/>
              <w:rPr>
                <w:rFonts w:ascii="Calibri" w:hAnsi="Calibri" w:cs="Calibri"/>
                <w:b/>
                <w:bCs/>
                <w:snapToGrid/>
                <w:sz w:val="22"/>
                <w:szCs w:val="22"/>
                <w:lang w:val="en-GB" w:eastAsia="en-GB"/>
              </w:rPr>
            </w:pPr>
          </w:p>
        </w:tc>
        <w:tc>
          <w:tcPr>
            <w:tcW w:w="1824" w:type="dxa"/>
            <w:vAlign w:val="center"/>
          </w:tcPr>
          <w:p w14:paraId="3DEE25E9" w14:textId="77777777" w:rsidR="00D102B8" w:rsidRPr="00224AF3" w:rsidRDefault="00D102B8" w:rsidP="00DD4A8F">
            <w:pPr>
              <w:jc w:val="center"/>
              <w:rPr>
                <w:rFonts w:ascii="Calibri" w:hAnsi="Calibri" w:cs="Calibri"/>
                <w:b/>
                <w:bCs/>
                <w:snapToGrid/>
                <w:sz w:val="22"/>
                <w:szCs w:val="22"/>
                <w:lang w:val="en-GB" w:eastAsia="en-GB"/>
              </w:rPr>
            </w:pPr>
          </w:p>
        </w:tc>
      </w:tr>
      <w:tr w:rsidR="00D102B8" w:rsidRPr="00224AF3" w14:paraId="291A7C2A" w14:textId="77777777" w:rsidTr="00DD4A8F">
        <w:tc>
          <w:tcPr>
            <w:tcW w:w="5596" w:type="dxa"/>
            <w:vAlign w:val="center"/>
          </w:tcPr>
          <w:p w14:paraId="205636C7" w14:textId="77777777" w:rsidR="00D102B8" w:rsidRPr="00224AF3" w:rsidRDefault="00D102B8" w:rsidP="00DD4A8F">
            <w:pPr>
              <w:rPr>
                <w:rFonts w:ascii="Calibri" w:hAnsi="Calibri" w:cs="Calibri"/>
                <w:b/>
                <w:bCs/>
                <w:snapToGrid/>
                <w:sz w:val="22"/>
                <w:szCs w:val="22"/>
                <w:lang w:val="en-GB" w:eastAsia="en-GB"/>
              </w:rPr>
            </w:pPr>
            <w:r w:rsidRPr="00224AF3">
              <w:rPr>
                <w:rFonts w:ascii="Calibri" w:hAnsi="Calibri" w:cs="Calibri"/>
                <w:b/>
                <w:bCs/>
                <w:snapToGrid/>
                <w:sz w:val="22"/>
                <w:szCs w:val="22"/>
                <w:lang w:val="en-GB" w:eastAsia="en-GB"/>
              </w:rPr>
              <w:t xml:space="preserve">Average score (Mathematical average) </w:t>
            </w:r>
          </w:p>
        </w:tc>
        <w:tc>
          <w:tcPr>
            <w:tcW w:w="1928" w:type="dxa"/>
            <w:vAlign w:val="center"/>
          </w:tcPr>
          <w:p w14:paraId="268046FD" w14:textId="77777777" w:rsidR="00D102B8" w:rsidRPr="00224AF3" w:rsidRDefault="00D102B8" w:rsidP="00DD4A8F">
            <w:pPr>
              <w:jc w:val="center"/>
              <w:rPr>
                <w:rFonts w:ascii="Calibri" w:hAnsi="Calibri" w:cs="Calibri"/>
                <w:b/>
                <w:bCs/>
                <w:snapToGrid/>
                <w:sz w:val="22"/>
                <w:szCs w:val="22"/>
                <w:lang w:val="en-GB" w:eastAsia="en-GB"/>
              </w:rPr>
            </w:pPr>
          </w:p>
        </w:tc>
        <w:tc>
          <w:tcPr>
            <w:tcW w:w="1824" w:type="dxa"/>
            <w:vAlign w:val="center"/>
          </w:tcPr>
          <w:p w14:paraId="22301175" w14:textId="77777777" w:rsidR="00D102B8" w:rsidRPr="00224AF3" w:rsidRDefault="00D102B8" w:rsidP="00DD4A8F">
            <w:pPr>
              <w:jc w:val="center"/>
              <w:rPr>
                <w:rFonts w:ascii="Calibri" w:hAnsi="Calibri" w:cs="Calibri"/>
                <w:b/>
                <w:bCs/>
                <w:snapToGrid/>
                <w:sz w:val="22"/>
                <w:szCs w:val="22"/>
                <w:lang w:val="en-GB" w:eastAsia="en-GB"/>
              </w:rPr>
            </w:pPr>
          </w:p>
        </w:tc>
      </w:tr>
      <w:tr w:rsidR="00D102B8" w:rsidRPr="00224AF3" w14:paraId="14DB3EF4" w14:textId="77777777" w:rsidTr="00DD4A8F">
        <w:tc>
          <w:tcPr>
            <w:tcW w:w="5596" w:type="dxa"/>
            <w:vAlign w:val="center"/>
          </w:tcPr>
          <w:p w14:paraId="781A15BF" w14:textId="77777777" w:rsidR="00D102B8" w:rsidRPr="00224AF3" w:rsidRDefault="00D102B8" w:rsidP="00DD4A8F">
            <w:pPr>
              <w:rPr>
                <w:rFonts w:ascii="Calibri" w:hAnsi="Calibri" w:cs="Calibri"/>
                <w:b/>
                <w:bCs/>
                <w:snapToGrid/>
                <w:sz w:val="22"/>
                <w:szCs w:val="22"/>
                <w:lang w:val="en-GB" w:eastAsia="en-GB"/>
              </w:rPr>
            </w:pPr>
            <w:r w:rsidRPr="00224AF3">
              <w:rPr>
                <w:rFonts w:ascii="Calibri" w:hAnsi="Calibri" w:cs="Calibri"/>
                <w:b/>
                <w:bCs/>
                <w:snapToGrid/>
                <w:sz w:val="22"/>
                <w:szCs w:val="22"/>
                <w:lang w:val="en-GB" w:eastAsia="en-GB"/>
              </w:rPr>
              <w:t>Technical score</w:t>
            </w:r>
            <w:r w:rsidRPr="00224AF3">
              <w:rPr>
                <w:rStyle w:val="FootnoteReference"/>
                <w:rFonts w:ascii="Calibri" w:hAnsi="Calibri" w:cs="Calibri"/>
                <w:b/>
                <w:bCs/>
                <w:snapToGrid/>
                <w:sz w:val="22"/>
                <w:szCs w:val="22"/>
                <w:lang w:val="en-GB" w:eastAsia="en-GB"/>
              </w:rPr>
              <w:footnoteReference w:id="1"/>
            </w:r>
            <w:r w:rsidRPr="00224AF3">
              <w:rPr>
                <w:rFonts w:ascii="Calibri" w:hAnsi="Calibri" w:cs="Calibri"/>
                <w:b/>
                <w:bCs/>
                <w:snapToGrid/>
                <w:sz w:val="22"/>
                <w:szCs w:val="22"/>
                <w:lang w:val="en-GB" w:eastAsia="en-GB"/>
              </w:rPr>
              <w:t>/ Eliminated</w:t>
            </w:r>
          </w:p>
        </w:tc>
        <w:tc>
          <w:tcPr>
            <w:tcW w:w="1928" w:type="dxa"/>
            <w:vAlign w:val="center"/>
          </w:tcPr>
          <w:p w14:paraId="1BC12CF6" w14:textId="77777777" w:rsidR="00D102B8" w:rsidRPr="00224AF3" w:rsidRDefault="00D102B8" w:rsidP="00DD4A8F">
            <w:pPr>
              <w:rPr>
                <w:rFonts w:ascii="Calibri" w:hAnsi="Calibri" w:cs="Calibri"/>
                <w:b/>
                <w:bCs/>
                <w:snapToGrid/>
                <w:sz w:val="22"/>
                <w:szCs w:val="22"/>
                <w:lang w:val="en-GB" w:eastAsia="en-GB"/>
              </w:rPr>
            </w:pPr>
          </w:p>
        </w:tc>
        <w:tc>
          <w:tcPr>
            <w:tcW w:w="1824" w:type="dxa"/>
            <w:vAlign w:val="center"/>
          </w:tcPr>
          <w:p w14:paraId="5CE6947C" w14:textId="77777777" w:rsidR="00D102B8" w:rsidRPr="00224AF3" w:rsidRDefault="00D102B8" w:rsidP="00DD4A8F">
            <w:pPr>
              <w:rPr>
                <w:rFonts w:ascii="Calibri" w:hAnsi="Calibri" w:cs="Calibri"/>
                <w:b/>
                <w:bCs/>
                <w:snapToGrid/>
                <w:sz w:val="22"/>
                <w:szCs w:val="22"/>
                <w:lang w:val="en-GB" w:eastAsia="en-GB"/>
              </w:rPr>
            </w:pPr>
          </w:p>
        </w:tc>
      </w:tr>
    </w:tbl>
    <w:p w14:paraId="3A0ACB51" w14:textId="77777777" w:rsidR="00D102B8" w:rsidRPr="00224AF3" w:rsidRDefault="00D102B8" w:rsidP="00D102B8">
      <w:pPr>
        <w:spacing w:before="120" w:after="120"/>
        <w:jc w:val="both"/>
        <w:rPr>
          <w:rFonts w:ascii="Calibri" w:hAnsi="Calibri" w:cs="Calibri"/>
          <w:bCs/>
          <w:snapToGrid/>
          <w:sz w:val="22"/>
          <w:szCs w:val="22"/>
          <w:lang w:val="en-GB" w:eastAsia="en-GB"/>
        </w:rPr>
      </w:pPr>
      <w:r w:rsidRPr="00224AF3">
        <w:rPr>
          <w:rFonts w:ascii="Calibri" w:hAnsi="Calibri" w:cs="Calibri"/>
          <w:b/>
          <w:bCs/>
          <w:snapToGrid/>
          <w:sz w:val="22"/>
          <w:szCs w:val="22"/>
          <w:lang w:val="en-GB" w:eastAsia="en-GB"/>
        </w:rPr>
        <w:t>Tenderer 2: (</w:t>
      </w:r>
      <w:r w:rsidRPr="00224AF3">
        <w:rPr>
          <w:rFonts w:ascii="Calibri" w:hAnsi="Calibri" w:cs="Calibri"/>
          <w:bCs/>
          <w:i/>
          <w:snapToGrid/>
          <w:sz w:val="22"/>
          <w:szCs w:val="22"/>
          <w:highlight w:val="yellow"/>
          <w:lang w:val="en-GB" w:eastAsia="en-GB"/>
        </w:rPr>
        <w:t xml:space="preserve">name of </w:t>
      </w:r>
      <w:proofErr w:type="gramStart"/>
      <w:r w:rsidRPr="00224AF3">
        <w:rPr>
          <w:rFonts w:ascii="Calibri" w:hAnsi="Calibri" w:cs="Calibri"/>
          <w:bCs/>
          <w:i/>
          <w:snapToGrid/>
          <w:sz w:val="22"/>
          <w:szCs w:val="22"/>
          <w:highlight w:val="yellow"/>
          <w:lang w:val="en-GB" w:eastAsia="en-GB"/>
        </w:rPr>
        <w:t>tenderer</w:t>
      </w:r>
      <w:r w:rsidRPr="00224AF3">
        <w:rPr>
          <w:rFonts w:ascii="Calibri" w:hAnsi="Calibri" w:cs="Calibri"/>
          <w:b/>
          <w:bCs/>
          <w:snapToGrid/>
          <w:sz w:val="22"/>
          <w:szCs w:val="22"/>
          <w:lang w:val="en-GB" w:eastAsia="en-GB"/>
        </w:rPr>
        <w:t>)</w:t>
      </w:r>
      <w:r w:rsidRPr="00224AF3">
        <w:rPr>
          <w:rFonts w:ascii="Calibri" w:hAnsi="Calibri" w:cs="Calibri"/>
          <w:b/>
          <w:bCs/>
          <w:snapToGrid/>
          <w:sz w:val="22"/>
          <w:szCs w:val="22"/>
          <w:vertAlign w:val="superscript"/>
          <w:lang w:val="en-GB" w:eastAsia="en-GB"/>
        </w:rPr>
        <w:t>*</w:t>
      </w:r>
      <w:proofErr w:type="gramEnd"/>
      <w:r w:rsidRPr="00224AF3">
        <w:rPr>
          <w:rFonts w:ascii="Calibri" w:hAnsi="Calibri" w:cs="Calibri"/>
          <w:b/>
          <w:bCs/>
          <w:snapToGrid/>
          <w:sz w:val="22"/>
          <w:szCs w:val="22"/>
          <w:vertAlign w:val="superscript"/>
          <w:lang w:val="en-GB" w:eastAsia="en-GB"/>
        </w:rPr>
        <w:t xml:space="preserve"> </w:t>
      </w:r>
      <w:r w:rsidRPr="00224AF3">
        <w:rPr>
          <w:rFonts w:ascii="Calibri" w:hAnsi="Calibri" w:cs="Calibri"/>
          <w:bCs/>
          <w:snapToGrid/>
          <w:sz w:val="22"/>
          <w:szCs w:val="22"/>
          <w:vertAlign w:val="superscript"/>
          <w:lang w:val="en-GB" w:eastAsia="en-GB"/>
        </w:rPr>
        <w:t>add as many tables as tenderers</w:t>
      </w: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57" w:type="dxa"/>
          <w:left w:w="57" w:type="dxa"/>
          <w:bottom w:w="57" w:type="dxa"/>
          <w:right w:w="57" w:type="dxa"/>
        </w:tblCellMar>
        <w:tblLook w:val="00A0" w:firstRow="1" w:lastRow="0" w:firstColumn="1" w:lastColumn="0" w:noHBand="0" w:noVBand="0"/>
      </w:tblPr>
      <w:tblGrid>
        <w:gridCol w:w="5450"/>
        <w:gridCol w:w="1881"/>
        <w:gridCol w:w="1791"/>
      </w:tblGrid>
      <w:tr w:rsidR="00D102B8" w:rsidRPr="00224AF3" w14:paraId="6742D918" w14:textId="77777777" w:rsidTr="00DD4A8F">
        <w:tc>
          <w:tcPr>
            <w:tcW w:w="5596" w:type="dxa"/>
            <w:shd w:val="clear" w:color="auto" w:fill="D9D9D9"/>
            <w:vAlign w:val="center"/>
          </w:tcPr>
          <w:p w14:paraId="4B26B080" w14:textId="77777777" w:rsidR="00D102B8" w:rsidRPr="00224AF3" w:rsidRDefault="00D102B8" w:rsidP="00DD4A8F">
            <w:pPr>
              <w:jc w:val="center"/>
              <w:rPr>
                <w:rFonts w:ascii="Calibri" w:hAnsi="Calibri" w:cs="Calibri"/>
                <w:b/>
                <w:bCs/>
                <w:snapToGrid/>
                <w:sz w:val="22"/>
                <w:szCs w:val="22"/>
                <w:lang w:val="en-GB" w:eastAsia="en-GB"/>
              </w:rPr>
            </w:pPr>
            <w:r w:rsidRPr="00224AF3">
              <w:rPr>
                <w:rFonts w:ascii="Calibri" w:hAnsi="Calibri" w:cs="Calibri"/>
                <w:b/>
                <w:bCs/>
                <w:snapToGrid/>
                <w:sz w:val="22"/>
                <w:szCs w:val="22"/>
                <w:lang w:val="en-GB" w:eastAsia="en-GB"/>
              </w:rPr>
              <w:t>Evaluation criteria</w:t>
            </w:r>
          </w:p>
        </w:tc>
        <w:tc>
          <w:tcPr>
            <w:tcW w:w="1928" w:type="dxa"/>
            <w:shd w:val="clear" w:color="auto" w:fill="D9D9D9"/>
            <w:vAlign w:val="center"/>
          </w:tcPr>
          <w:p w14:paraId="264E02AE" w14:textId="77777777" w:rsidR="00D102B8" w:rsidRPr="00224AF3" w:rsidRDefault="00D102B8" w:rsidP="00DD4A8F">
            <w:pPr>
              <w:jc w:val="center"/>
              <w:rPr>
                <w:rFonts w:ascii="Calibri" w:hAnsi="Calibri" w:cs="Calibri"/>
                <w:b/>
                <w:bCs/>
                <w:snapToGrid/>
                <w:sz w:val="22"/>
                <w:szCs w:val="22"/>
                <w:lang w:val="en-GB" w:eastAsia="en-GB"/>
              </w:rPr>
            </w:pPr>
            <w:r w:rsidRPr="00224AF3">
              <w:rPr>
                <w:rFonts w:ascii="Calibri" w:hAnsi="Calibri" w:cs="Calibri"/>
                <w:b/>
                <w:bCs/>
                <w:snapToGrid/>
                <w:sz w:val="22"/>
                <w:szCs w:val="22"/>
                <w:lang w:val="en-GB" w:eastAsia="en-GB"/>
              </w:rPr>
              <w:t>Score</w:t>
            </w:r>
          </w:p>
        </w:tc>
        <w:tc>
          <w:tcPr>
            <w:tcW w:w="1824" w:type="dxa"/>
            <w:shd w:val="clear" w:color="auto" w:fill="D9D9D9"/>
            <w:vAlign w:val="center"/>
          </w:tcPr>
          <w:p w14:paraId="19C9A16F" w14:textId="77777777" w:rsidR="00D102B8" w:rsidRPr="00224AF3" w:rsidRDefault="00D102B8" w:rsidP="00DD4A8F">
            <w:pPr>
              <w:jc w:val="center"/>
              <w:rPr>
                <w:rFonts w:ascii="Calibri" w:hAnsi="Calibri" w:cs="Calibri"/>
                <w:b/>
                <w:bCs/>
                <w:snapToGrid/>
                <w:sz w:val="22"/>
                <w:szCs w:val="22"/>
                <w:lang w:val="en-GB" w:eastAsia="en-GB"/>
              </w:rPr>
            </w:pPr>
            <w:r w:rsidRPr="00224AF3">
              <w:rPr>
                <w:rFonts w:ascii="Calibri" w:hAnsi="Calibri" w:cs="Calibri"/>
                <w:b/>
                <w:bCs/>
                <w:snapToGrid/>
                <w:sz w:val="22"/>
                <w:szCs w:val="22"/>
                <w:lang w:val="en-GB" w:eastAsia="en-GB"/>
              </w:rPr>
              <w:t>Remarks</w:t>
            </w:r>
          </w:p>
        </w:tc>
      </w:tr>
      <w:tr w:rsidR="00D102B8" w:rsidRPr="00224AF3" w14:paraId="4FF31B2F" w14:textId="77777777" w:rsidTr="00DD4A8F">
        <w:tc>
          <w:tcPr>
            <w:tcW w:w="5596" w:type="dxa"/>
            <w:vAlign w:val="center"/>
          </w:tcPr>
          <w:p w14:paraId="0A8F4949" w14:textId="77777777" w:rsidR="00D102B8" w:rsidRPr="00224AF3" w:rsidRDefault="00D102B8" w:rsidP="00DD4A8F">
            <w:pPr>
              <w:rPr>
                <w:rFonts w:ascii="Calibri" w:hAnsi="Calibri" w:cs="Calibri"/>
                <w:snapToGrid/>
                <w:sz w:val="22"/>
                <w:szCs w:val="22"/>
                <w:lang w:val="en-GB" w:eastAsia="en-GB"/>
              </w:rPr>
            </w:pPr>
            <w:r w:rsidRPr="00224AF3">
              <w:rPr>
                <w:rFonts w:ascii="Calibri" w:hAnsi="Calibri" w:cs="Calibri"/>
                <w:snapToGrid/>
                <w:sz w:val="22"/>
                <w:szCs w:val="22"/>
                <w:lang w:val="en-GB" w:eastAsia="en-GB"/>
              </w:rPr>
              <w:t xml:space="preserve">Organization and methodology - </w:t>
            </w:r>
            <w:r w:rsidRPr="00224AF3">
              <w:rPr>
                <w:rFonts w:ascii="Calibri" w:hAnsi="Calibri" w:cs="Calibri"/>
                <w:i/>
                <w:iCs/>
                <w:snapToGrid/>
                <w:sz w:val="22"/>
                <w:szCs w:val="22"/>
                <w:highlight w:val="yellow"/>
                <w:lang w:val="en-GB" w:eastAsia="en-GB"/>
              </w:rPr>
              <w:t xml:space="preserve">insert max </w:t>
            </w:r>
            <w:proofErr w:type="spellStart"/>
            <w:proofErr w:type="gramStart"/>
            <w:r w:rsidRPr="00224AF3">
              <w:rPr>
                <w:rFonts w:ascii="Calibri" w:hAnsi="Calibri" w:cs="Calibri"/>
                <w:i/>
                <w:iCs/>
                <w:snapToGrid/>
                <w:sz w:val="22"/>
                <w:szCs w:val="22"/>
                <w:highlight w:val="yellow"/>
                <w:lang w:val="en-GB" w:eastAsia="en-GB"/>
              </w:rPr>
              <w:t>no.xx</w:t>
            </w:r>
            <w:proofErr w:type="spellEnd"/>
            <w:proofErr w:type="gramEnd"/>
            <w:r w:rsidRPr="00224AF3">
              <w:rPr>
                <w:rFonts w:ascii="Calibri" w:hAnsi="Calibri" w:cs="Calibri"/>
                <w:i/>
                <w:iCs/>
                <w:snapToGrid/>
                <w:sz w:val="22"/>
                <w:szCs w:val="22"/>
                <w:highlight w:val="yellow"/>
                <w:lang w:val="en-GB" w:eastAsia="en-GB"/>
              </w:rPr>
              <w:t xml:space="preserve"> of points, </w:t>
            </w:r>
            <w:r w:rsidRPr="00224AF3">
              <w:rPr>
                <w:rFonts w:ascii="Calibri" w:hAnsi="Calibri" w:cs="Calibri"/>
                <w:snapToGrid/>
                <w:sz w:val="22"/>
                <w:szCs w:val="22"/>
                <w:lang w:val="en-GB" w:eastAsia="en-GB"/>
              </w:rPr>
              <w:t xml:space="preserve"> </w:t>
            </w:r>
          </w:p>
          <w:p w14:paraId="35FB27A6" w14:textId="77777777" w:rsidR="00D102B8" w:rsidRPr="00224AF3" w:rsidRDefault="00D102B8" w:rsidP="00DD4A8F">
            <w:pPr>
              <w:rPr>
                <w:rFonts w:ascii="Calibri" w:hAnsi="Calibri" w:cs="Calibri"/>
                <w:snapToGrid/>
                <w:sz w:val="22"/>
                <w:szCs w:val="22"/>
                <w:lang w:val="en-GB" w:eastAsia="en-GB"/>
              </w:rPr>
            </w:pPr>
            <w:r w:rsidRPr="00224AF3">
              <w:rPr>
                <w:rFonts w:ascii="Calibri" w:hAnsi="Calibri" w:cs="Calibri"/>
                <w:snapToGrid/>
                <w:sz w:val="22"/>
                <w:szCs w:val="22"/>
                <w:lang w:val="en-GB" w:eastAsia="en-GB"/>
              </w:rPr>
              <w:t>Proposed inputs -</w:t>
            </w:r>
            <w:r w:rsidRPr="00224AF3">
              <w:rPr>
                <w:rFonts w:ascii="Calibri" w:hAnsi="Calibri" w:cs="Calibri"/>
                <w:i/>
                <w:iCs/>
                <w:snapToGrid/>
                <w:sz w:val="22"/>
                <w:szCs w:val="22"/>
                <w:highlight w:val="yellow"/>
                <w:lang w:val="en-GB" w:eastAsia="en-GB"/>
              </w:rPr>
              <w:t xml:space="preserve"> insert max no. xx of point</w:t>
            </w:r>
            <w:r w:rsidRPr="00224AF3">
              <w:rPr>
                <w:rFonts w:ascii="Calibri" w:hAnsi="Calibri" w:cs="Calibri"/>
                <w:i/>
                <w:iCs/>
                <w:snapToGrid/>
                <w:sz w:val="22"/>
                <w:szCs w:val="22"/>
                <w:lang w:val="en-GB" w:eastAsia="en-GB"/>
              </w:rPr>
              <w:t xml:space="preserve">, </w:t>
            </w:r>
          </w:p>
          <w:p w14:paraId="7F2CD2A2" w14:textId="77777777" w:rsidR="00D102B8" w:rsidRPr="00224AF3" w:rsidRDefault="00D102B8" w:rsidP="00DD4A8F">
            <w:pPr>
              <w:rPr>
                <w:rFonts w:ascii="Calibri" w:hAnsi="Calibri" w:cs="Calibri"/>
                <w:snapToGrid/>
                <w:sz w:val="22"/>
                <w:szCs w:val="22"/>
                <w:lang w:val="en-GB" w:eastAsia="en-GB"/>
              </w:rPr>
            </w:pPr>
            <w:r w:rsidRPr="00224AF3">
              <w:rPr>
                <w:rFonts w:ascii="Calibri" w:hAnsi="Calibri" w:cs="Calibri"/>
                <w:snapToGrid/>
                <w:sz w:val="22"/>
                <w:szCs w:val="22"/>
                <w:lang w:val="en-GB" w:eastAsia="en-GB"/>
              </w:rPr>
              <w:t>Time frame-</w:t>
            </w:r>
            <w:r w:rsidRPr="00224AF3">
              <w:rPr>
                <w:rFonts w:ascii="Calibri" w:hAnsi="Calibri" w:cs="Calibri"/>
                <w:i/>
                <w:iCs/>
                <w:snapToGrid/>
                <w:sz w:val="22"/>
                <w:szCs w:val="22"/>
                <w:lang w:val="en-GB" w:eastAsia="en-GB"/>
              </w:rPr>
              <w:t xml:space="preserve"> </w:t>
            </w:r>
            <w:r w:rsidRPr="00224AF3">
              <w:rPr>
                <w:rFonts w:ascii="Calibri" w:hAnsi="Calibri" w:cs="Calibri"/>
                <w:i/>
                <w:iCs/>
                <w:snapToGrid/>
                <w:sz w:val="22"/>
                <w:szCs w:val="22"/>
                <w:highlight w:val="yellow"/>
                <w:lang w:val="en-GB" w:eastAsia="en-GB"/>
              </w:rPr>
              <w:t>insert max no. xx of point</w:t>
            </w:r>
          </w:p>
        </w:tc>
        <w:tc>
          <w:tcPr>
            <w:tcW w:w="1928" w:type="dxa"/>
            <w:vAlign w:val="center"/>
          </w:tcPr>
          <w:p w14:paraId="75998E0E" w14:textId="77777777" w:rsidR="00D102B8" w:rsidRPr="00224AF3" w:rsidRDefault="00D102B8" w:rsidP="00DD4A8F">
            <w:pPr>
              <w:jc w:val="center"/>
              <w:rPr>
                <w:rFonts w:ascii="Calibri" w:hAnsi="Calibri" w:cs="Calibri"/>
                <w:iCs/>
                <w:snapToGrid/>
                <w:sz w:val="22"/>
                <w:szCs w:val="22"/>
                <w:lang w:val="en-GB" w:eastAsia="en-GB"/>
              </w:rPr>
            </w:pPr>
          </w:p>
        </w:tc>
        <w:tc>
          <w:tcPr>
            <w:tcW w:w="1824" w:type="dxa"/>
            <w:vAlign w:val="center"/>
          </w:tcPr>
          <w:p w14:paraId="1EEB9D02" w14:textId="77777777" w:rsidR="00D102B8" w:rsidRPr="00224AF3" w:rsidRDefault="00D102B8" w:rsidP="00DD4A8F">
            <w:pPr>
              <w:jc w:val="center"/>
              <w:rPr>
                <w:rFonts w:ascii="Calibri" w:hAnsi="Calibri" w:cs="Calibri"/>
                <w:iCs/>
                <w:snapToGrid/>
                <w:sz w:val="22"/>
                <w:szCs w:val="22"/>
                <w:lang w:val="en-GB" w:eastAsia="en-GB"/>
              </w:rPr>
            </w:pPr>
          </w:p>
        </w:tc>
      </w:tr>
      <w:tr w:rsidR="00D102B8" w:rsidRPr="00224AF3" w14:paraId="05BCA6B7" w14:textId="77777777" w:rsidTr="00DD4A8F">
        <w:tc>
          <w:tcPr>
            <w:tcW w:w="5596" w:type="dxa"/>
            <w:vAlign w:val="center"/>
          </w:tcPr>
          <w:p w14:paraId="3C66C286" w14:textId="77777777" w:rsidR="00D102B8" w:rsidRPr="00224AF3" w:rsidRDefault="00D102B8" w:rsidP="00DD4A8F">
            <w:pPr>
              <w:rPr>
                <w:rFonts w:ascii="Calibri" w:hAnsi="Calibri" w:cs="Calibri"/>
                <w:b/>
                <w:bCs/>
                <w:snapToGrid/>
                <w:sz w:val="22"/>
                <w:szCs w:val="22"/>
                <w:lang w:val="en-GB" w:eastAsia="en-GB"/>
              </w:rPr>
            </w:pPr>
            <w:r w:rsidRPr="00224AF3">
              <w:rPr>
                <w:rFonts w:ascii="Calibri" w:hAnsi="Calibri" w:cs="Calibri"/>
                <w:b/>
                <w:bCs/>
                <w:snapToGrid/>
                <w:sz w:val="22"/>
                <w:szCs w:val="22"/>
                <w:lang w:val="en-GB" w:eastAsia="en-GB"/>
              </w:rPr>
              <w:t>Total</w:t>
            </w:r>
          </w:p>
        </w:tc>
        <w:tc>
          <w:tcPr>
            <w:tcW w:w="1928" w:type="dxa"/>
            <w:vAlign w:val="center"/>
          </w:tcPr>
          <w:p w14:paraId="4D417076" w14:textId="77777777" w:rsidR="00D102B8" w:rsidRPr="00224AF3" w:rsidRDefault="00D102B8" w:rsidP="00DD4A8F">
            <w:pPr>
              <w:jc w:val="center"/>
              <w:rPr>
                <w:rFonts w:ascii="Calibri" w:hAnsi="Calibri" w:cs="Calibri"/>
                <w:b/>
                <w:bCs/>
                <w:snapToGrid/>
                <w:sz w:val="22"/>
                <w:szCs w:val="22"/>
                <w:lang w:val="en-GB" w:eastAsia="en-GB"/>
              </w:rPr>
            </w:pPr>
          </w:p>
        </w:tc>
        <w:tc>
          <w:tcPr>
            <w:tcW w:w="1824" w:type="dxa"/>
            <w:vAlign w:val="center"/>
          </w:tcPr>
          <w:p w14:paraId="62843A47" w14:textId="77777777" w:rsidR="00D102B8" w:rsidRPr="00224AF3" w:rsidRDefault="00D102B8" w:rsidP="00DD4A8F">
            <w:pPr>
              <w:jc w:val="center"/>
              <w:rPr>
                <w:rFonts w:ascii="Calibri" w:hAnsi="Calibri" w:cs="Calibri"/>
                <w:b/>
                <w:bCs/>
                <w:snapToGrid/>
                <w:sz w:val="22"/>
                <w:szCs w:val="22"/>
                <w:lang w:val="en-GB" w:eastAsia="en-GB"/>
              </w:rPr>
            </w:pPr>
          </w:p>
        </w:tc>
      </w:tr>
      <w:tr w:rsidR="00D102B8" w:rsidRPr="00224AF3" w14:paraId="1BD2DD9C" w14:textId="77777777" w:rsidTr="00DD4A8F">
        <w:tc>
          <w:tcPr>
            <w:tcW w:w="5596" w:type="dxa"/>
            <w:vAlign w:val="center"/>
          </w:tcPr>
          <w:p w14:paraId="315463B1" w14:textId="77777777" w:rsidR="00D102B8" w:rsidRPr="00224AF3" w:rsidRDefault="00D102B8" w:rsidP="00DD4A8F">
            <w:pPr>
              <w:rPr>
                <w:rFonts w:ascii="Calibri" w:hAnsi="Calibri" w:cs="Calibri"/>
                <w:b/>
                <w:bCs/>
                <w:snapToGrid/>
                <w:sz w:val="22"/>
                <w:szCs w:val="22"/>
                <w:lang w:val="en-GB" w:eastAsia="en-GB"/>
              </w:rPr>
            </w:pPr>
            <w:r w:rsidRPr="00224AF3">
              <w:rPr>
                <w:rFonts w:ascii="Calibri" w:hAnsi="Calibri" w:cs="Calibri"/>
                <w:b/>
                <w:bCs/>
                <w:snapToGrid/>
                <w:sz w:val="22"/>
                <w:szCs w:val="22"/>
                <w:lang w:val="en-GB" w:eastAsia="en-GB"/>
              </w:rPr>
              <w:t xml:space="preserve">Average score (Mathematical average) </w:t>
            </w:r>
          </w:p>
        </w:tc>
        <w:tc>
          <w:tcPr>
            <w:tcW w:w="1928" w:type="dxa"/>
            <w:vAlign w:val="center"/>
          </w:tcPr>
          <w:p w14:paraId="0D815366" w14:textId="77777777" w:rsidR="00D102B8" w:rsidRPr="00224AF3" w:rsidRDefault="00D102B8" w:rsidP="00DD4A8F">
            <w:pPr>
              <w:jc w:val="center"/>
              <w:rPr>
                <w:rFonts w:ascii="Calibri" w:hAnsi="Calibri" w:cs="Calibri"/>
                <w:b/>
                <w:bCs/>
                <w:snapToGrid/>
                <w:sz w:val="22"/>
                <w:szCs w:val="22"/>
                <w:lang w:val="en-GB" w:eastAsia="en-GB"/>
              </w:rPr>
            </w:pPr>
          </w:p>
        </w:tc>
        <w:tc>
          <w:tcPr>
            <w:tcW w:w="1824" w:type="dxa"/>
            <w:vAlign w:val="center"/>
          </w:tcPr>
          <w:p w14:paraId="35691838" w14:textId="77777777" w:rsidR="00D102B8" w:rsidRPr="00224AF3" w:rsidRDefault="00D102B8" w:rsidP="00DD4A8F">
            <w:pPr>
              <w:jc w:val="center"/>
              <w:rPr>
                <w:rFonts w:ascii="Calibri" w:hAnsi="Calibri" w:cs="Calibri"/>
                <w:b/>
                <w:bCs/>
                <w:snapToGrid/>
                <w:sz w:val="22"/>
                <w:szCs w:val="22"/>
                <w:lang w:val="en-GB" w:eastAsia="en-GB"/>
              </w:rPr>
            </w:pPr>
          </w:p>
        </w:tc>
      </w:tr>
      <w:tr w:rsidR="00D102B8" w:rsidRPr="00224AF3" w14:paraId="7FE84309" w14:textId="77777777" w:rsidTr="00DD4A8F">
        <w:tc>
          <w:tcPr>
            <w:tcW w:w="5596" w:type="dxa"/>
            <w:vAlign w:val="center"/>
          </w:tcPr>
          <w:p w14:paraId="038C652B" w14:textId="77777777" w:rsidR="00D102B8" w:rsidRPr="00224AF3" w:rsidRDefault="00D102B8" w:rsidP="00DD4A8F">
            <w:pPr>
              <w:rPr>
                <w:rFonts w:ascii="Calibri" w:hAnsi="Calibri" w:cs="Calibri"/>
                <w:b/>
                <w:bCs/>
                <w:snapToGrid/>
                <w:sz w:val="22"/>
                <w:szCs w:val="22"/>
                <w:lang w:val="en-GB" w:eastAsia="en-GB"/>
              </w:rPr>
            </w:pPr>
            <w:r w:rsidRPr="00224AF3">
              <w:rPr>
                <w:rFonts w:ascii="Calibri" w:hAnsi="Calibri" w:cs="Calibri"/>
                <w:b/>
                <w:bCs/>
                <w:snapToGrid/>
                <w:sz w:val="22"/>
                <w:szCs w:val="22"/>
                <w:lang w:val="en-GB" w:eastAsia="en-GB"/>
              </w:rPr>
              <w:lastRenderedPageBreak/>
              <w:t>Technical score</w:t>
            </w:r>
            <w:r w:rsidRPr="00224AF3">
              <w:rPr>
                <w:rStyle w:val="FootnoteReference"/>
                <w:rFonts w:ascii="Calibri" w:hAnsi="Calibri" w:cs="Calibri"/>
                <w:b/>
                <w:bCs/>
                <w:snapToGrid/>
                <w:sz w:val="22"/>
                <w:szCs w:val="22"/>
                <w:lang w:val="en-GB" w:eastAsia="en-GB"/>
              </w:rPr>
              <w:footnoteReference w:id="2"/>
            </w:r>
            <w:r w:rsidRPr="00224AF3">
              <w:rPr>
                <w:rFonts w:ascii="Calibri" w:hAnsi="Calibri" w:cs="Calibri"/>
                <w:b/>
                <w:bCs/>
                <w:snapToGrid/>
                <w:sz w:val="22"/>
                <w:szCs w:val="22"/>
                <w:lang w:val="en-GB" w:eastAsia="en-GB"/>
              </w:rPr>
              <w:t>/ Eliminated</w:t>
            </w:r>
          </w:p>
        </w:tc>
        <w:tc>
          <w:tcPr>
            <w:tcW w:w="1928" w:type="dxa"/>
            <w:vAlign w:val="center"/>
          </w:tcPr>
          <w:p w14:paraId="3C11DEA4" w14:textId="77777777" w:rsidR="00D102B8" w:rsidRPr="00224AF3" w:rsidRDefault="00D102B8" w:rsidP="00DD4A8F">
            <w:pPr>
              <w:rPr>
                <w:rFonts w:ascii="Calibri" w:hAnsi="Calibri" w:cs="Calibri"/>
                <w:b/>
                <w:bCs/>
                <w:snapToGrid/>
                <w:sz w:val="22"/>
                <w:szCs w:val="22"/>
                <w:lang w:val="en-GB" w:eastAsia="en-GB"/>
              </w:rPr>
            </w:pPr>
          </w:p>
        </w:tc>
        <w:tc>
          <w:tcPr>
            <w:tcW w:w="1824" w:type="dxa"/>
            <w:vAlign w:val="center"/>
          </w:tcPr>
          <w:p w14:paraId="14970004" w14:textId="77777777" w:rsidR="00D102B8" w:rsidRPr="00224AF3" w:rsidRDefault="00D102B8" w:rsidP="00DD4A8F">
            <w:pPr>
              <w:rPr>
                <w:rFonts w:ascii="Calibri" w:hAnsi="Calibri" w:cs="Calibri"/>
                <w:b/>
                <w:bCs/>
                <w:snapToGrid/>
                <w:sz w:val="22"/>
                <w:szCs w:val="22"/>
                <w:lang w:val="en-GB" w:eastAsia="en-GB"/>
              </w:rPr>
            </w:pPr>
          </w:p>
        </w:tc>
      </w:tr>
    </w:tbl>
    <w:p w14:paraId="0C60A935" w14:textId="77777777" w:rsidR="00D102B8" w:rsidRPr="00224AF3" w:rsidRDefault="00D102B8" w:rsidP="00D102B8">
      <w:pPr>
        <w:numPr>
          <w:ilvl w:val="0"/>
          <w:numId w:val="1"/>
        </w:numPr>
        <w:spacing w:before="120" w:after="120"/>
        <w:ind w:left="714" w:hanging="357"/>
        <w:jc w:val="both"/>
        <w:rPr>
          <w:rFonts w:ascii="Calibri" w:hAnsi="Calibri" w:cs="Calibri"/>
          <w:b/>
          <w:bCs/>
          <w:snapToGrid/>
          <w:sz w:val="22"/>
          <w:szCs w:val="22"/>
          <w:lang w:val="en-GB" w:eastAsia="en-GB"/>
        </w:rPr>
      </w:pPr>
      <w:r w:rsidRPr="00224AF3">
        <w:rPr>
          <w:rFonts w:ascii="Calibri" w:hAnsi="Calibri" w:cs="Calibri"/>
          <w:b/>
          <w:bCs/>
          <w:snapToGrid/>
          <w:sz w:val="22"/>
          <w:szCs w:val="22"/>
          <w:lang w:val="en-GB" w:eastAsia="en-GB"/>
        </w:rPr>
        <w:t>Financial evaluation</w:t>
      </w:r>
    </w:p>
    <w:tbl>
      <w:tblPr>
        <w:tblW w:w="92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000" w:firstRow="0" w:lastRow="0" w:firstColumn="0" w:lastColumn="0" w:noHBand="0" w:noVBand="0"/>
      </w:tblPr>
      <w:tblGrid>
        <w:gridCol w:w="1248"/>
        <w:gridCol w:w="2760"/>
        <w:gridCol w:w="1966"/>
        <w:gridCol w:w="1980"/>
        <w:gridCol w:w="1299"/>
      </w:tblGrid>
      <w:tr w:rsidR="00D102B8" w:rsidRPr="00224AF3" w14:paraId="68A6C514" w14:textId="77777777" w:rsidTr="00DD4A8F">
        <w:trPr>
          <w:cantSplit/>
          <w:tblHeader/>
          <w:jc w:val="center"/>
        </w:trPr>
        <w:tc>
          <w:tcPr>
            <w:tcW w:w="1248" w:type="dxa"/>
            <w:shd w:val="pct10" w:color="auto" w:fill="FFFFFF"/>
            <w:vAlign w:val="center"/>
          </w:tcPr>
          <w:p w14:paraId="7348102C" w14:textId="77777777" w:rsidR="00D102B8" w:rsidRPr="00224AF3" w:rsidRDefault="00D102B8" w:rsidP="00DD4A8F">
            <w:pPr>
              <w:keepNext/>
              <w:jc w:val="center"/>
              <w:rPr>
                <w:rFonts w:ascii="Calibri" w:hAnsi="Calibri" w:cs="Calibri"/>
                <w:b/>
                <w:bCs/>
                <w:snapToGrid/>
                <w:sz w:val="22"/>
                <w:szCs w:val="22"/>
                <w:lang w:val="en-GB" w:eastAsia="en-GB"/>
              </w:rPr>
            </w:pPr>
            <w:r w:rsidRPr="00224AF3">
              <w:rPr>
                <w:rFonts w:ascii="Calibri" w:hAnsi="Calibri" w:cs="Calibri"/>
                <w:b/>
                <w:bCs/>
                <w:snapToGrid/>
                <w:sz w:val="22"/>
                <w:szCs w:val="22"/>
                <w:lang w:val="en-GB" w:eastAsia="en-GB"/>
              </w:rPr>
              <w:t>Tender envelope number</w:t>
            </w:r>
          </w:p>
        </w:tc>
        <w:tc>
          <w:tcPr>
            <w:tcW w:w="2760" w:type="dxa"/>
            <w:shd w:val="pct10" w:color="auto" w:fill="FFFFFF"/>
            <w:vAlign w:val="center"/>
          </w:tcPr>
          <w:p w14:paraId="2EA1517C" w14:textId="77777777" w:rsidR="00D102B8" w:rsidRPr="00224AF3" w:rsidRDefault="00D102B8" w:rsidP="00DD4A8F">
            <w:pPr>
              <w:keepNext/>
              <w:jc w:val="center"/>
              <w:rPr>
                <w:rFonts w:ascii="Calibri" w:hAnsi="Calibri" w:cs="Calibri"/>
                <w:b/>
                <w:bCs/>
                <w:snapToGrid/>
                <w:sz w:val="22"/>
                <w:szCs w:val="22"/>
                <w:lang w:val="en-GB" w:eastAsia="en-GB"/>
              </w:rPr>
            </w:pPr>
            <w:r w:rsidRPr="00224AF3">
              <w:rPr>
                <w:rFonts w:ascii="Calibri" w:hAnsi="Calibri" w:cs="Calibri"/>
                <w:b/>
                <w:bCs/>
                <w:snapToGrid/>
                <w:sz w:val="22"/>
                <w:szCs w:val="22"/>
                <w:lang w:val="en-GB" w:eastAsia="en-GB"/>
              </w:rPr>
              <w:t>Tenderer name</w:t>
            </w:r>
          </w:p>
        </w:tc>
        <w:tc>
          <w:tcPr>
            <w:tcW w:w="1966" w:type="dxa"/>
            <w:shd w:val="pct10" w:color="auto" w:fill="FFFFFF"/>
            <w:vAlign w:val="center"/>
          </w:tcPr>
          <w:p w14:paraId="7DBFD24B" w14:textId="77777777" w:rsidR="00D102B8" w:rsidRPr="00224AF3" w:rsidRDefault="00D102B8" w:rsidP="00DD4A8F">
            <w:pPr>
              <w:keepNext/>
              <w:jc w:val="center"/>
              <w:rPr>
                <w:rFonts w:ascii="Calibri" w:hAnsi="Calibri" w:cs="Calibri"/>
                <w:b/>
                <w:bCs/>
                <w:snapToGrid/>
                <w:sz w:val="22"/>
                <w:szCs w:val="22"/>
                <w:lang w:val="en-GB" w:eastAsia="en-GB"/>
              </w:rPr>
            </w:pPr>
            <w:r w:rsidRPr="00224AF3">
              <w:rPr>
                <w:rFonts w:ascii="Calibri" w:hAnsi="Calibri" w:cs="Calibri"/>
                <w:b/>
                <w:bCs/>
                <w:snapToGrid/>
                <w:sz w:val="22"/>
                <w:szCs w:val="22"/>
                <w:lang w:val="en-GB" w:eastAsia="en-GB"/>
              </w:rPr>
              <w:t>Financial offer (NC/EUR)</w:t>
            </w:r>
          </w:p>
        </w:tc>
        <w:tc>
          <w:tcPr>
            <w:tcW w:w="1980" w:type="dxa"/>
            <w:shd w:val="pct10" w:color="auto" w:fill="FFFFFF"/>
            <w:vAlign w:val="center"/>
          </w:tcPr>
          <w:p w14:paraId="42F375B1" w14:textId="77777777" w:rsidR="00D102B8" w:rsidRPr="00224AF3" w:rsidRDefault="00D102B8" w:rsidP="00DD4A8F">
            <w:pPr>
              <w:keepNext/>
              <w:jc w:val="center"/>
              <w:rPr>
                <w:rFonts w:ascii="Calibri" w:hAnsi="Calibri" w:cs="Calibri"/>
                <w:b/>
                <w:bCs/>
                <w:snapToGrid/>
                <w:sz w:val="22"/>
                <w:szCs w:val="22"/>
                <w:lang w:val="en-GB" w:eastAsia="en-GB"/>
              </w:rPr>
            </w:pPr>
            <w:r w:rsidRPr="00224AF3">
              <w:rPr>
                <w:rFonts w:ascii="Calibri" w:hAnsi="Calibri" w:cs="Calibri"/>
                <w:b/>
                <w:bCs/>
                <w:snapToGrid/>
                <w:sz w:val="22"/>
                <w:szCs w:val="22"/>
                <w:lang w:val="en-GB" w:eastAsia="en-GB"/>
              </w:rPr>
              <w:t>The financial offer is within the available budget?</w:t>
            </w:r>
          </w:p>
        </w:tc>
        <w:tc>
          <w:tcPr>
            <w:tcW w:w="1299" w:type="dxa"/>
            <w:shd w:val="pct10" w:color="auto" w:fill="FFFFFF"/>
            <w:vAlign w:val="center"/>
          </w:tcPr>
          <w:p w14:paraId="10F6D71A" w14:textId="77777777" w:rsidR="00D102B8" w:rsidRPr="00224AF3" w:rsidRDefault="00D102B8" w:rsidP="00DD4A8F">
            <w:pPr>
              <w:keepNext/>
              <w:jc w:val="center"/>
              <w:rPr>
                <w:rFonts w:ascii="Calibri" w:hAnsi="Calibri" w:cs="Calibri"/>
                <w:b/>
                <w:bCs/>
                <w:snapToGrid/>
                <w:sz w:val="22"/>
                <w:szCs w:val="22"/>
                <w:lang w:val="en-GB" w:eastAsia="en-GB"/>
              </w:rPr>
            </w:pPr>
            <w:r w:rsidRPr="00224AF3">
              <w:rPr>
                <w:rFonts w:ascii="Calibri" w:hAnsi="Calibri" w:cs="Calibri"/>
                <w:b/>
                <w:bCs/>
                <w:snapToGrid/>
                <w:sz w:val="22"/>
                <w:szCs w:val="22"/>
                <w:lang w:val="en-GB" w:eastAsia="en-GB"/>
              </w:rPr>
              <w:t>Financial score</w:t>
            </w:r>
            <w:r w:rsidRPr="00224AF3">
              <w:rPr>
                <w:rFonts w:ascii="Calibri" w:hAnsi="Calibri" w:cs="Calibri"/>
                <w:b/>
                <w:bCs/>
                <w:snapToGrid/>
                <w:sz w:val="22"/>
                <w:szCs w:val="22"/>
                <w:vertAlign w:val="superscript"/>
                <w:lang w:val="en-GB" w:eastAsia="en-GB"/>
              </w:rPr>
              <w:footnoteReference w:id="3"/>
            </w:r>
            <w:r w:rsidRPr="00224AF3">
              <w:rPr>
                <w:rFonts w:ascii="Calibri" w:hAnsi="Calibri" w:cs="Calibri"/>
                <w:b/>
                <w:bCs/>
                <w:snapToGrid/>
                <w:sz w:val="22"/>
                <w:szCs w:val="22"/>
                <w:lang w:val="en-GB" w:eastAsia="en-GB"/>
              </w:rPr>
              <w:t xml:space="preserve"> / Eliminated</w:t>
            </w:r>
          </w:p>
        </w:tc>
      </w:tr>
      <w:tr w:rsidR="00D102B8" w:rsidRPr="00224AF3" w14:paraId="79763DA9" w14:textId="77777777" w:rsidTr="00DD4A8F">
        <w:trPr>
          <w:cantSplit/>
          <w:jc w:val="center"/>
        </w:trPr>
        <w:tc>
          <w:tcPr>
            <w:tcW w:w="1248" w:type="dxa"/>
            <w:vAlign w:val="center"/>
          </w:tcPr>
          <w:p w14:paraId="60E378CA" w14:textId="77777777" w:rsidR="00D102B8" w:rsidRPr="00224AF3" w:rsidRDefault="00D102B8" w:rsidP="00DD4A8F">
            <w:pPr>
              <w:keepNext/>
              <w:jc w:val="center"/>
              <w:rPr>
                <w:rFonts w:ascii="Calibri" w:hAnsi="Calibri" w:cs="Calibri"/>
                <w:b/>
                <w:bCs/>
                <w:snapToGrid/>
                <w:sz w:val="22"/>
                <w:szCs w:val="22"/>
                <w:lang w:val="en-GB" w:eastAsia="en-GB"/>
              </w:rPr>
            </w:pPr>
            <w:r w:rsidRPr="00224AF3">
              <w:rPr>
                <w:rFonts w:ascii="Calibri" w:hAnsi="Calibri" w:cs="Calibri"/>
                <w:b/>
                <w:bCs/>
                <w:snapToGrid/>
                <w:sz w:val="22"/>
                <w:szCs w:val="22"/>
                <w:lang w:val="en-GB" w:eastAsia="en-GB"/>
              </w:rPr>
              <w:t>1</w:t>
            </w:r>
          </w:p>
        </w:tc>
        <w:tc>
          <w:tcPr>
            <w:tcW w:w="2760" w:type="dxa"/>
            <w:vAlign w:val="center"/>
          </w:tcPr>
          <w:p w14:paraId="119DC623" w14:textId="77777777" w:rsidR="00D102B8" w:rsidRPr="00224AF3" w:rsidRDefault="00D102B8" w:rsidP="00DD4A8F">
            <w:pPr>
              <w:keepNext/>
              <w:jc w:val="center"/>
              <w:rPr>
                <w:rFonts w:ascii="Calibri" w:hAnsi="Calibri" w:cs="Calibri"/>
                <w:snapToGrid/>
                <w:sz w:val="22"/>
                <w:szCs w:val="22"/>
                <w:lang w:val="en-GB" w:eastAsia="en-GB"/>
              </w:rPr>
            </w:pPr>
          </w:p>
        </w:tc>
        <w:tc>
          <w:tcPr>
            <w:tcW w:w="1966" w:type="dxa"/>
            <w:vAlign w:val="center"/>
          </w:tcPr>
          <w:p w14:paraId="6CC6DDA4" w14:textId="77777777" w:rsidR="00D102B8" w:rsidRPr="00224AF3" w:rsidRDefault="00D102B8" w:rsidP="00DD4A8F">
            <w:pPr>
              <w:keepNext/>
              <w:jc w:val="center"/>
              <w:rPr>
                <w:rFonts w:ascii="Calibri" w:hAnsi="Calibri" w:cs="Calibri"/>
                <w:snapToGrid/>
                <w:sz w:val="22"/>
                <w:szCs w:val="22"/>
                <w:lang w:val="en-GB" w:eastAsia="en-GB"/>
              </w:rPr>
            </w:pPr>
          </w:p>
        </w:tc>
        <w:tc>
          <w:tcPr>
            <w:tcW w:w="1980" w:type="dxa"/>
            <w:vAlign w:val="center"/>
          </w:tcPr>
          <w:p w14:paraId="2431CDDF" w14:textId="77777777" w:rsidR="00D102B8" w:rsidRPr="00224AF3" w:rsidRDefault="00D102B8" w:rsidP="00DD4A8F">
            <w:pPr>
              <w:keepNext/>
              <w:jc w:val="center"/>
              <w:rPr>
                <w:rFonts w:ascii="Calibri" w:hAnsi="Calibri" w:cs="Calibri"/>
                <w:snapToGrid/>
                <w:sz w:val="22"/>
                <w:szCs w:val="22"/>
                <w:lang w:val="en-GB" w:eastAsia="en-GB"/>
              </w:rPr>
            </w:pPr>
          </w:p>
        </w:tc>
        <w:tc>
          <w:tcPr>
            <w:tcW w:w="1299" w:type="dxa"/>
            <w:vAlign w:val="center"/>
          </w:tcPr>
          <w:p w14:paraId="25B3B011" w14:textId="77777777" w:rsidR="00D102B8" w:rsidRPr="00224AF3" w:rsidRDefault="00D102B8" w:rsidP="00DD4A8F">
            <w:pPr>
              <w:keepNext/>
              <w:jc w:val="center"/>
              <w:rPr>
                <w:rFonts w:ascii="Calibri" w:hAnsi="Calibri" w:cs="Calibri"/>
                <w:snapToGrid/>
                <w:sz w:val="22"/>
                <w:szCs w:val="22"/>
                <w:lang w:val="en-GB" w:eastAsia="en-GB"/>
              </w:rPr>
            </w:pPr>
          </w:p>
        </w:tc>
      </w:tr>
      <w:tr w:rsidR="00D102B8" w:rsidRPr="00224AF3" w14:paraId="53A193CE" w14:textId="77777777" w:rsidTr="00DD4A8F">
        <w:trPr>
          <w:cantSplit/>
          <w:jc w:val="center"/>
        </w:trPr>
        <w:tc>
          <w:tcPr>
            <w:tcW w:w="1248" w:type="dxa"/>
            <w:vAlign w:val="center"/>
          </w:tcPr>
          <w:p w14:paraId="48287328" w14:textId="77777777" w:rsidR="00D102B8" w:rsidRPr="00224AF3" w:rsidRDefault="00D102B8" w:rsidP="00DD4A8F">
            <w:pPr>
              <w:keepNext/>
              <w:jc w:val="center"/>
              <w:rPr>
                <w:rFonts w:ascii="Calibri" w:hAnsi="Calibri" w:cs="Calibri"/>
                <w:b/>
                <w:bCs/>
                <w:snapToGrid/>
                <w:sz w:val="22"/>
                <w:szCs w:val="22"/>
                <w:lang w:val="en-GB" w:eastAsia="en-GB"/>
              </w:rPr>
            </w:pPr>
            <w:r w:rsidRPr="00224AF3">
              <w:rPr>
                <w:rFonts w:ascii="Calibri" w:hAnsi="Calibri" w:cs="Calibri"/>
                <w:b/>
                <w:bCs/>
                <w:snapToGrid/>
                <w:sz w:val="22"/>
                <w:szCs w:val="22"/>
                <w:lang w:val="en-GB" w:eastAsia="en-GB"/>
              </w:rPr>
              <w:t>2</w:t>
            </w:r>
          </w:p>
        </w:tc>
        <w:tc>
          <w:tcPr>
            <w:tcW w:w="2760" w:type="dxa"/>
            <w:vAlign w:val="center"/>
          </w:tcPr>
          <w:p w14:paraId="52D69B9F" w14:textId="77777777" w:rsidR="00D102B8" w:rsidRPr="00224AF3" w:rsidRDefault="00D102B8" w:rsidP="00DD4A8F">
            <w:pPr>
              <w:keepNext/>
              <w:jc w:val="center"/>
              <w:rPr>
                <w:rFonts w:ascii="Calibri" w:hAnsi="Calibri" w:cs="Calibri"/>
                <w:snapToGrid/>
                <w:sz w:val="22"/>
                <w:szCs w:val="22"/>
                <w:lang w:val="en-GB" w:eastAsia="en-GB"/>
              </w:rPr>
            </w:pPr>
          </w:p>
        </w:tc>
        <w:tc>
          <w:tcPr>
            <w:tcW w:w="1966" w:type="dxa"/>
            <w:vAlign w:val="center"/>
          </w:tcPr>
          <w:p w14:paraId="0E1D17A7" w14:textId="77777777" w:rsidR="00D102B8" w:rsidRPr="00224AF3" w:rsidRDefault="00D102B8" w:rsidP="00DD4A8F">
            <w:pPr>
              <w:keepNext/>
              <w:jc w:val="center"/>
              <w:rPr>
                <w:rFonts w:ascii="Calibri" w:hAnsi="Calibri" w:cs="Calibri"/>
                <w:snapToGrid/>
                <w:sz w:val="22"/>
                <w:szCs w:val="22"/>
                <w:lang w:val="en-GB" w:eastAsia="en-GB"/>
              </w:rPr>
            </w:pPr>
          </w:p>
        </w:tc>
        <w:tc>
          <w:tcPr>
            <w:tcW w:w="1980" w:type="dxa"/>
            <w:vAlign w:val="center"/>
          </w:tcPr>
          <w:p w14:paraId="0D2122EF" w14:textId="77777777" w:rsidR="00D102B8" w:rsidRPr="00224AF3" w:rsidRDefault="00D102B8" w:rsidP="00DD4A8F">
            <w:pPr>
              <w:keepNext/>
              <w:jc w:val="center"/>
              <w:rPr>
                <w:rFonts w:ascii="Calibri" w:hAnsi="Calibri" w:cs="Calibri"/>
                <w:snapToGrid/>
                <w:sz w:val="22"/>
                <w:szCs w:val="22"/>
                <w:lang w:val="en-GB" w:eastAsia="en-GB"/>
              </w:rPr>
            </w:pPr>
          </w:p>
        </w:tc>
        <w:tc>
          <w:tcPr>
            <w:tcW w:w="1299" w:type="dxa"/>
            <w:vAlign w:val="center"/>
          </w:tcPr>
          <w:p w14:paraId="4B45E651" w14:textId="77777777" w:rsidR="00D102B8" w:rsidRPr="00224AF3" w:rsidRDefault="00D102B8" w:rsidP="00DD4A8F">
            <w:pPr>
              <w:keepNext/>
              <w:jc w:val="center"/>
              <w:rPr>
                <w:rFonts w:ascii="Calibri" w:hAnsi="Calibri" w:cs="Calibri"/>
                <w:snapToGrid/>
                <w:sz w:val="22"/>
                <w:szCs w:val="22"/>
                <w:lang w:val="en-GB" w:eastAsia="en-GB"/>
              </w:rPr>
            </w:pPr>
          </w:p>
        </w:tc>
      </w:tr>
      <w:tr w:rsidR="00D102B8" w:rsidRPr="00224AF3" w14:paraId="749EC3B2" w14:textId="77777777" w:rsidTr="00DD4A8F">
        <w:trPr>
          <w:cantSplit/>
          <w:jc w:val="center"/>
        </w:trPr>
        <w:tc>
          <w:tcPr>
            <w:tcW w:w="1248" w:type="dxa"/>
            <w:vAlign w:val="center"/>
          </w:tcPr>
          <w:p w14:paraId="78B032A1" w14:textId="77777777" w:rsidR="00D102B8" w:rsidRPr="00224AF3" w:rsidRDefault="00D102B8" w:rsidP="00DD4A8F">
            <w:pPr>
              <w:keepNext/>
              <w:jc w:val="center"/>
              <w:rPr>
                <w:rFonts w:ascii="Calibri" w:hAnsi="Calibri" w:cs="Calibri"/>
                <w:b/>
                <w:bCs/>
                <w:snapToGrid/>
                <w:sz w:val="22"/>
                <w:szCs w:val="22"/>
                <w:lang w:val="en-GB" w:eastAsia="en-GB"/>
              </w:rPr>
            </w:pPr>
            <w:r w:rsidRPr="00224AF3">
              <w:rPr>
                <w:rFonts w:ascii="Calibri" w:hAnsi="Calibri" w:cs="Calibri"/>
                <w:b/>
                <w:bCs/>
                <w:snapToGrid/>
                <w:sz w:val="22"/>
                <w:szCs w:val="22"/>
                <w:lang w:val="en-GB" w:eastAsia="en-GB"/>
              </w:rPr>
              <w:t>…</w:t>
            </w:r>
          </w:p>
        </w:tc>
        <w:tc>
          <w:tcPr>
            <w:tcW w:w="2760" w:type="dxa"/>
            <w:vAlign w:val="center"/>
          </w:tcPr>
          <w:p w14:paraId="1A9340CD" w14:textId="77777777" w:rsidR="00D102B8" w:rsidRPr="00224AF3" w:rsidRDefault="00D102B8" w:rsidP="00DD4A8F">
            <w:pPr>
              <w:keepNext/>
              <w:jc w:val="center"/>
              <w:rPr>
                <w:rFonts w:ascii="Calibri" w:hAnsi="Calibri" w:cs="Calibri"/>
                <w:snapToGrid/>
                <w:sz w:val="22"/>
                <w:szCs w:val="22"/>
                <w:lang w:val="en-GB" w:eastAsia="en-GB"/>
              </w:rPr>
            </w:pPr>
          </w:p>
        </w:tc>
        <w:tc>
          <w:tcPr>
            <w:tcW w:w="1966" w:type="dxa"/>
            <w:vAlign w:val="center"/>
          </w:tcPr>
          <w:p w14:paraId="1E29CB1F" w14:textId="77777777" w:rsidR="00D102B8" w:rsidRPr="00224AF3" w:rsidRDefault="00D102B8" w:rsidP="00DD4A8F">
            <w:pPr>
              <w:keepNext/>
              <w:jc w:val="center"/>
              <w:rPr>
                <w:rFonts w:ascii="Calibri" w:hAnsi="Calibri" w:cs="Calibri"/>
                <w:snapToGrid/>
                <w:sz w:val="22"/>
                <w:szCs w:val="22"/>
                <w:lang w:val="en-GB" w:eastAsia="en-GB"/>
              </w:rPr>
            </w:pPr>
          </w:p>
        </w:tc>
        <w:tc>
          <w:tcPr>
            <w:tcW w:w="1980" w:type="dxa"/>
            <w:vAlign w:val="center"/>
          </w:tcPr>
          <w:p w14:paraId="44622526" w14:textId="77777777" w:rsidR="00D102B8" w:rsidRPr="00224AF3" w:rsidRDefault="00D102B8" w:rsidP="00DD4A8F">
            <w:pPr>
              <w:keepNext/>
              <w:jc w:val="center"/>
              <w:rPr>
                <w:rFonts w:ascii="Calibri" w:hAnsi="Calibri" w:cs="Calibri"/>
                <w:snapToGrid/>
                <w:sz w:val="22"/>
                <w:szCs w:val="22"/>
                <w:lang w:val="en-GB" w:eastAsia="en-GB"/>
              </w:rPr>
            </w:pPr>
          </w:p>
        </w:tc>
        <w:tc>
          <w:tcPr>
            <w:tcW w:w="1299" w:type="dxa"/>
            <w:vAlign w:val="center"/>
          </w:tcPr>
          <w:p w14:paraId="04380830" w14:textId="77777777" w:rsidR="00D102B8" w:rsidRPr="00224AF3" w:rsidRDefault="00D102B8" w:rsidP="00DD4A8F">
            <w:pPr>
              <w:keepNext/>
              <w:jc w:val="center"/>
              <w:rPr>
                <w:rFonts w:ascii="Calibri" w:hAnsi="Calibri" w:cs="Calibri"/>
                <w:snapToGrid/>
                <w:sz w:val="22"/>
                <w:szCs w:val="22"/>
                <w:lang w:val="en-GB" w:eastAsia="en-GB"/>
              </w:rPr>
            </w:pPr>
          </w:p>
        </w:tc>
      </w:tr>
    </w:tbl>
    <w:p w14:paraId="09C66E97" w14:textId="77777777" w:rsidR="00D102B8" w:rsidRPr="00224AF3" w:rsidRDefault="00D102B8" w:rsidP="00D102B8">
      <w:pPr>
        <w:numPr>
          <w:ilvl w:val="0"/>
          <w:numId w:val="1"/>
        </w:numPr>
        <w:spacing w:before="120" w:after="120"/>
        <w:ind w:left="714" w:hanging="357"/>
        <w:jc w:val="both"/>
        <w:rPr>
          <w:rFonts w:ascii="Calibri" w:hAnsi="Calibri" w:cs="Calibri"/>
          <w:b/>
          <w:bCs/>
          <w:snapToGrid/>
          <w:sz w:val="22"/>
          <w:szCs w:val="22"/>
          <w:lang w:val="en-GB" w:eastAsia="en-GB"/>
        </w:rPr>
      </w:pPr>
      <w:r w:rsidRPr="00224AF3">
        <w:rPr>
          <w:rFonts w:ascii="Calibri" w:hAnsi="Calibri" w:cs="Calibri"/>
          <w:b/>
          <w:bCs/>
          <w:snapToGrid/>
          <w:sz w:val="22"/>
          <w:szCs w:val="22"/>
          <w:lang w:val="en-GB" w:eastAsia="en-GB"/>
        </w:rPr>
        <w:t>Final score</w:t>
      </w:r>
    </w:p>
    <w:tbl>
      <w:tblPr>
        <w:tblW w:w="93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000" w:firstRow="0" w:lastRow="0" w:firstColumn="0" w:lastColumn="0" w:noHBand="0" w:noVBand="0"/>
      </w:tblPr>
      <w:tblGrid>
        <w:gridCol w:w="1138"/>
        <w:gridCol w:w="1977"/>
        <w:gridCol w:w="1530"/>
        <w:gridCol w:w="1350"/>
        <w:gridCol w:w="1980"/>
        <w:gridCol w:w="1340"/>
      </w:tblGrid>
      <w:tr w:rsidR="00D102B8" w:rsidRPr="00224AF3" w14:paraId="0E2E24B5" w14:textId="77777777" w:rsidTr="00DD4A8F">
        <w:trPr>
          <w:cantSplit/>
          <w:trHeight w:val="890"/>
          <w:tblHeader/>
          <w:jc w:val="center"/>
        </w:trPr>
        <w:tc>
          <w:tcPr>
            <w:tcW w:w="1138" w:type="dxa"/>
            <w:shd w:val="pct10" w:color="auto" w:fill="FFFFFF"/>
            <w:vAlign w:val="center"/>
          </w:tcPr>
          <w:p w14:paraId="1C8D5220" w14:textId="77777777" w:rsidR="00D102B8" w:rsidRPr="00224AF3" w:rsidRDefault="00D102B8" w:rsidP="00DD4A8F">
            <w:pPr>
              <w:keepNext/>
              <w:jc w:val="center"/>
              <w:rPr>
                <w:rFonts w:ascii="Calibri" w:hAnsi="Calibri" w:cs="Calibri"/>
                <w:b/>
                <w:bCs/>
                <w:snapToGrid/>
                <w:sz w:val="22"/>
                <w:szCs w:val="22"/>
                <w:lang w:val="en-GB" w:eastAsia="en-GB"/>
              </w:rPr>
            </w:pPr>
            <w:r w:rsidRPr="00224AF3">
              <w:rPr>
                <w:rFonts w:ascii="Calibri" w:hAnsi="Calibri" w:cs="Calibri"/>
                <w:b/>
                <w:bCs/>
                <w:snapToGrid/>
                <w:sz w:val="22"/>
                <w:szCs w:val="22"/>
                <w:lang w:val="en-GB" w:eastAsia="en-GB"/>
              </w:rPr>
              <w:t>Tender envelope number</w:t>
            </w:r>
          </w:p>
        </w:tc>
        <w:tc>
          <w:tcPr>
            <w:tcW w:w="1977" w:type="dxa"/>
            <w:shd w:val="pct10" w:color="auto" w:fill="FFFFFF"/>
            <w:vAlign w:val="center"/>
          </w:tcPr>
          <w:p w14:paraId="74946319" w14:textId="77777777" w:rsidR="00D102B8" w:rsidRPr="00224AF3" w:rsidRDefault="00D102B8" w:rsidP="00DD4A8F">
            <w:pPr>
              <w:keepNext/>
              <w:jc w:val="center"/>
              <w:rPr>
                <w:rFonts w:ascii="Calibri" w:hAnsi="Calibri" w:cs="Calibri"/>
                <w:b/>
                <w:bCs/>
                <w:snapToGrid/>
                <w:sz w:val="22"/>
                <w:szCs w:val="22"/>
                <w:lang w:val="en-GB" w:eastAsia="en-GB"/>
              </w:rPr>
            </w:pPr>
            <w:r w:rsidRPr="00224AF3">
              <w:rPr>
                <w:rFonts w:ascii="Calibri" w:hAnsi="Calibri" w:cs="Calibri"/>
                <w:b/>
                <w:bCs/>
                <w:snapToGrid/>
                <w:sz w:val="22"/>
                <w:szCs w:val="22"/>
                <w:lang w:val="en-GB" w:eastAsia="en-GB"/>
              </w:rPr>
              <w:t>Tenderer name</w:t>
            </w:r>
          </w:p>
        </w:tc>
        <w:tc>
          <w:tcPr>
            <w:tcW w:w="1530" w:type="dxa"/>
            <w:shd w:val="pct10" w:color="auto" w:fill="FFFFFF"/>
            <w:vAlign w:val="center"/>
          </w:tcPr>
          <w:p w14:paraId="7BAAAF3D" w14:textId="77777777" w:rsidR="00D102B8" w:rsidRPr="00224AF3" w:rsidRDefault="00D102B8" w:rsidP="00DD4A8F">
            <w:pPr>
              <w:keepNext/>
              <w:jc w:val="center"/>
              <w:rPr>
                <w:rFonts w:ascii="Calibri" w:hAnsi="Calibri" w:cs="Calibri"/>
                <w:b/>
                <w:bCs/>
                <w:snapToGrid/>
                <w:sz w:val="22"/>
                <w:szCs w:val="22"/>
                <w:lang w:val="en-GB" w:eastAsia="en-GB"/>
              </w:rPr>
            </w:pPr>
            <w:r w:rsidRPr="00224AF3">
              <w:rPr>
                <w:rFonts w:ascii="Calibri" w:hAnsi="Calibri" w:cs="Calibri"/>
                <w:b/>
                <w:bCs/>
                <w:snapToGrid/>
                <w:sz w:val="22"/>
                <w:szCs w:val="22"/>
                <w:lang w:val="en-GB" w:eastAsia="en-GB"/>
              </w:rPr>
              <w:t>Technical score</w:t>
            </w:r>
          </w:p>
        </w:tc>
        <w:tc>
          <w:tcPr>
            <w:tcW w:w="1350" w:type="dxa"/>
            <w:shd w:val="pct10" w:color="auto" w:fill="FFFFFF"/>
            <w:vAlign w:val="center"/>
          </w:tcPr>
          <w:p w14:paraId="5E11AC6C" w14:textId="77777777" w:rsidR="00D102B8" w:rsidRPr="00224AF3" w:rsidRDefault="00D102B8" w:rsidP="00DD4A8F">
            <w:pPr>
              <w:keepNext/>
              <w:jc w:val="center"/>
              <w:rPr>
                <w:rFonts w:ascii="Calibri" w:hAnsi="Calibri" w:cs="Calibri"/>
                <w:b/>
                <w:bCs/>
                <w:snapToGrid/>
                <w:sz w:val="22"/>
                <w:szCs w:val="22"/>
                <w:lang w:val="en-GB" w:eastAsia="en-GB"/>
              </w:rPr>
            </w:pPr>
            <w:r w:rsidRPr="00224AF3">
              <w:rPr>
                <w:rFonts w:ascii="Calibri" w:hAnsi="Calibri" w:cs="Calibri"/>
                <w:b/>
                <w:bCs/>
                <w:snapToGrid/>
                <w:sz w:val="22"/>
                <w:szCs w:val="22"/>
                <w:lang w:val="en-GB" w:eastAsia="en-GB"/>
              </w:rPr>
              <w:t>Financial score</w:t>
            </w:r>
          </w:p>
        </w:tc>
        <w:tc>
          <w:tcPr>
            <w:tcW w:w="1980" w:type="dxa"/>
            <w:shd w:val="pct10" w:color="auto" w:fill="FFFFFF"/>
            <w:vAlign w:val="center"/>
          </w:tcPr>
          <w:p w14:paraId="67108F69" w14:textId="77777777" w:rsidR="00D102B8" w:rsidRPr="00224AF3" w:rsidRDefault="00D102B8" w:rsidP="00DD4A8F">
            <w:pPr>
              <w:keepNext/>
              <w:jc w:val="center"/>
              <w:rPr>
                <w:rFonts w:ascii="Calibri" w:hAnsi="Calibri" w:cs="Calibri"/>
                <w:b/>
                <w:bCs/>
                <w:snapToGrid/>
                <w:sz w:val="22"/>
                <w:szCs w:val="22"/>
                <w:lang w:val="en-GB" w:eastAsia="en-GB"/>
              </w:rPr>
            </w:pPr>
            <w:r w:rsidRPr="00224AF3">
              <w:rPr>
                <w:rFonts w:ascii="Calibri" w:hAnsi="Calibri" w:cs="Calibri"/>
                <w:b/>
                <w:bCs/>
                <w:snapToGrid/>
                <w:sz w:val="22"/>
                <w:szCs w:val="22"/>
                <w:lang w:val="en-GB" w:eastAsia="en-GB"/>
              </w:rPr>
              <w:t>FINAL SCORE*</w:t>
            </w:r>
          </w:p>
        </w:tc>
        <w:tc>
          <w:tcPr>
            <w:tcW w:w="1340" w:type="dxa"/>
            <w:shd w:val="pct10" w:color="auto" w:fill="FFFFFF"/>
            <w:vAlign w:val="center"/>
          </w:tcPr>
          <w:p w14:paraId="015AA9BB" w14:textId="77777777" w:rsidR="00D102B8" w:rsidRPr="00224AF3" w:rsidRDefault="00D102B8" w:rsidP="00DD4A8F">
            <w:pPr>
              <w:keepNext/>
              <w:jc w:val="center"/>
              <w:rPr>
                <w:rFonts w:ascii="Calibri" w:hAnsi="Calibri" w:cs="Calibri"/>
                <w:b/>
                <w:bCs/>
                <w:snapToGrid/>
                <w:sz w:val="22"/>
                <w:szCs w:val="22"/>
                <w:lang w:val="en-GB" w:eastAsia="en-GB"/>
              </w:rPr>
            </w:pPr>
            <w:r w:rsidRPr="00224AF3">
              <w:rPr>
                <w:rFonts w:ascii="Calibri" w:hAnsi="Calibri" w:cs="Calibri"/>
                <w:b/>
                <w:bCs/>
                <w:snapToGrid/>
                <w:sz w:val="22"/>
                <w:szCs w:val="22"/>
                <w:lang w:val="en-GB" w:eastAsia="en-GB"/>
              </w:rPr>
              <w:t>RANKING</w:t>
            </w:r>
          </w:p>
        </w:tc>
      </w:tr>
      <w:tr w:rsidR="00D102B8" w:rsidRPr="00224AF3" w14:paraId="10B716CE" w14:textId="77777777" w:rsidTr="00DD4A8F">
        <w:trPr>
          <w:cantSplit/>
          <w:jc w:val="center"/>
        </w:trPr>
        <w:tc>
          <w:tcPr>
            <w:tcW w:w="1138" w:type="dxa"/>
            <w:vAlign w:val="center"/>
          </w:tcPr>
          <w:p w14:paraId="1B42E8F5" w14:textId="77777777" w:rsidR="00D102B8" w:rsidRPr="00224AF3" w:rsidRDefault="00D102B8" w:rsidP="00DD4A8F">
            <w:pPr>
              <w:keepNext/>
              <w:jc w:val="center"/>
              <w:rPr>
                <w:rFonts w:ascii="Calibri" w:hAnsi="Calibri" w:cs="Calibri"/>
                <w:b/>
                <w:bCs/>
                <w:snapToGrid/>
                <w:sz w:val="22"/>
                <w:szCs w:val="22"/>
                <w:lang w:val="en-GB" w:eastAsia="en-GB"/>
              </w:rPr>
            </w:pPr>
            <w:r w:rsidRPr="00224AF3">
              <w:rPr>
                <w:rFonts w:ascii="Calibri" w:hAnsi="Calibri" w:cs="Calibri"/>
                <w:b/>
                <w:bCs/>
                <w:snapToGrid/>
                <w:sz w:val="22"/>
                <w:szCs w:val="22"/>
                <w:lang w:val="en-GB" w:eastAsia="en-GB"/>
              </w:rPr>
              <w:t>1</w:t>
            </w:r>
          </w:p>
        </w:tc>
        <w:tc>
          <w:tcPr>
            <w:tcW w:w="1977" w:type="dxa"/>
            <w:vAlign w:val="center"/>
          </w:tcPr>
          <w:p w14:paraId="70EFBCA1" w14:textId="77777777" w:rsidR="00D102B8" w:rsidRPr="00224AF3" w:rsidRDefault="00D102B8" w:rsidP="00DD4A8F">
            <w:pPr>
              <w:keepNext/>
              <w:jc w:val="center"/>
              <w:rPr>
                <w:rFonts w:ascii="Calibri" w:hAnsi="Calibri" w:cs="Calibri"/>
                <w:snapToGrid/>
                <w:sz w:val="22"/>
                <w:szCs w:val="22"/>
                <w:lang w:val="en-GB" w:eastAsia="en-GB"/>
              </w:rPr>
            </w:pPr>
          </w:p>
        </w:tc>
        <w:tc>
          <w:tcPr>
            <w:tcW w:w="1530" w:type="dxa"/>
            <w:vAlign w:val="center"/>
          </w:tcPr>
          <w:p w14:paraId="382468D5" w14:textId="77777777" w:rsidR="00D102B8" w:rsidRPr="00224AF3" w:rsidRDefault="00D102B8" w:rsidP="00DD4A8F">
            <w:pPr>
              <w:keepNext/>
              <w:jc w:val="center"/>
              <w:rPr>
                <w:rFonts w:ascii="Calibri" w:hAnsi="Calibri" w:cs="Calibri"/>
                <w:snapToGrid/>
                <w:sz w:val="22"/>
                <w:szCs w:val="22"/>
                <w:lang w:val="en-GB" w:eastAsia="en-GB"/>
              </w:rPr>
            </w:pPr>
          </w:p>
        </w:tc>
        <w:tc>
          <w:tcPr>
            <w:tcW w:w="1350" w:type="dxa"/>
            <w:vAlign w:val="center"/>
          </w:tcPr>
          <w:p w14:paraId="67D68AAB" w14:textId="77777777" w:rsidR="00D102B8" w:rsidRPr="00224AF3" w:rsidRDefault="00D102B8" w:rsidP="00DD4A8F">
            <w:pPr>
              <w:keepNext/>
              <w:jc w:val="center"/>
              <w:rPr>
                <w:rFonts w:ascii="Calibri" w:hAnsi="Calibri" w:cs="Calibri"/>
                <w:snapToGrid/>
                <w:sz w:val="22"/>
                <w:szCs w:val="22"/>
                <w:lang w:val="en-GB" w:eastAsia="en-GB"/>
              </w:rPr>
            </w:pPr>
          </w:p>
        </w:tc>
        <w:tc>
          <w:tcPr>
            <w:tcW w:w="1980" w:type="dxa"/>
            <w:vAlign w:val="center"/>
          </w:tcPr>
          <w:p w14:paraId="2C92B36A" w14:textId="77777777" w:rsidR="00D102B8" w:rsidRPr="00224AF3" w:rsidRDefault="00D102B8" w:rsidP="00DD4A8F">
            <w:pPr>
              <w:keepNext/>
              <w:jc w:val="center"/>
              <w:rPr>
                <w:rFonts w:ascii="Calibri" w:hAnsi="Calibri" w:cs="Calibri"/>
                <w:snapToGrid/>
                <w:sz w:val="22"/>
                <w:szCs w:val="22"/>
                <w:lang w:val="en-GB" w:eastAsia="en-GB"/>
              </w:rPr>
            </w:pPr>
          </w:p>
        </w:tc>
        <w:tc>
          <w:tcPr>
            <w:tcW w:w="1340" w:type="dxa"/>
            <w:vAlign w:val="center"/>
          </w:tcPr>
          <w:p w14:paraId="12F9B590" w14:textId="77777777" w:rsidR="00D102B8" w:rsidRPr="00224AF3" w:rsidRDefault="00D102B8" w:rsidP="00DD4A8F">
            <w:pPr>
              <w:keepNext/>
              <w:jc w:val="center"/>
              <w:rPr>
                <w:rFonts w:ascii="Calibri" w:hAnsi="Calibri" w:cs="Calibri"/>
                <w:snapToGrid/>
                <w:sz w:val="22"/>
                <w:szCs w:val="22"/>
                <w:lang w:val="en-GB" w:eastAsia="en-GB"/>
              </w:rPr>
            </w:pPr>
          </w:p>
        </w:tc>
      </w:tr>
      <w:tr w:rsidR="00D102B8" w:rsidRPr="00224AF3" w14:paraId="481D8C99" w14:textId="77777777" w:rsidTr="00DD4A8F">
        <w:trPr>
          <w:cantSplit/>
          <w:jc w:val="center"/>
        </w:trPr>
        <w:tc>
          <w:tcPr>
            <w:tcW w:w="1138" w:type="dxa"/>
            <w:vAlign w:val="center"/>
          </w:tcPr>
          <w:p w14:paraId="5AF286DF" w14:textId="77777777" w:rsidR="00D102B8" w:rsidRPr="00224AF3" w:rsidRDefault="00D102B8" w:rsidP="00DD4A8F">
            <w:pPr>
              <w:keepNext/>
              <w:jc w:val="center"/>
              <w:rPr>
                <w:rFonts w:ascii="Calibri" w:hAnsi="Calibri" w:cs="Calibri"/>
                <w:b/>
                <w:bCs/>
                <w:snapToGrid/>
                <w:sz w:val="22"/>
                <w:szCs w:val="22"/>
                <w:lang w:val="en-GB" w:eastAsia="en-GB"/>
              </w:rPr>
            </w:pPr>
            <w:r w:rsidRPr="00224AF3">
              <w:rPr>
                <w:rFonts w:ascii="Calibri" w:hAnsi="Calibri" w:cs="Calibri"/>
                <w:b/>
                <w:bCs/>
                <w:snapToGrid/>
                <w:sz w:val="22"/>
                <w:szCs w:val="22"/>
                <w:lang w:val="en-GB" w:eastAsia="en-GB"/>
              </w:rPr>
              <w:t>2</w:t>
            </w:r>
          </w:p>
        </w:tc>
        <w:tc>
          <w:tcPr>
            <w:tcW w:w="1977" w:type="dxa"/>
            <w:vAlign w:val="center"/>
          </w:tcPr>
          <w:p w14:paraId="252CEF08" w14:textId="77777777" w:rsidR="00D102B8" w:rsidRPr="00224AF3" w:rsidRDefault="00D102B8" w:rsidP="00DD4A8F">
            <w:pPr>
              <w:keepNext/>
              <w:jc w:val="center"/>
              <w:rPr>
                <w:rFonts w:ascii="Calibri" w:hAnsi="Calibri" w:cs="Calibri"/>
                <w:snapToGrid/>
                <w:sz w:val="22"/>
                <w:szCs w:val="22"/>
                <w:lang w:val="en-GB" w:eastAsia="en-GB"/>
              </w:rPr>
            </w:pPr>
          </w:p>
        </w:tc>
        <w:tc>
          <w:tcPr>
            <w:tcW w:w="1530" w:type="dxa"/>
            <w:vAlign w:val="center"/>
          </w:tcPr>
          <w:p w14:paraId="47DACD76" w14:textId="77777777" w:rsidR="00D102B8" w:rsidRPr="00224AF3" w:rsidRDefault="00D102B8" w:rsidP="00DD4A8F">
            <w:pPr>
              <w:keepNext/>
              <w:jc w:val="center"/>
              <w:rPr>
                <w:rFonts w:ascii="Calibri" w:hAnsi="Calibri" w:cs="Calibri"/>
                <w:snapToGrid/>
                <w:sz w:val="22"/>
                <w:szCs w:val="22"/>
                <w:lang w:val="en-GB" w:eastAsia="en-GB"/>
              </w:rPr>
            </w:pPr>
          </w:p>
        </w:tc>
        <w:tc>
          <w:tcPr>
            <w:tcW w:w="1350" w:type="dxa"/>
            <w:vAlign w:val="center"/>
          </w:tcPr>
          <w:p w14:paraId="3009139E" w14:textId="77777777" w:rsidR="00D102B8" w:rsidRPr="00224AF3" w:rsidRDefault="00D102B8" w:rsidP="00DD4A8F">
            <w:pPr>
              <w:keepNext/>
              <w:jc w:val="center"/>
              <w:rPr>
                <w:rFonts w:ascii="Calibri" w:hAnsi="Calibri" w:cs="Calibri"/>
                <w:snapToGrid/>
                <w:sz w:val="22"/>
                <w:szCs w:val="22"/>
                <w:lang w:val="en-GB" w:eastAsia="en-GB"/>
              </w:rPr>
            </w:pPr>
          </w:p>
        </w:tc>
        <w:tc>
          <w:tcPr>
            <w:tcW w:w="1980" w:type="dxa"/>
            <w:vAlign w:val="center"/>
          </w:tcPr>
          <w:p w14:paraId="67424F84" w14:textId="77777777" w:rsidR="00D102B8" w:rsidRPr="00224AF3" w:rsidRDefault="00D102B8" w:rsidP="00DD4A8F">
            <w:pPr>
              <w:keepNext/>
              <w:jc w:val="center"/>
              <w:rPr>
                <w:rFonts w:ascii="Calibri" w:hAnsi="Calibri" w:cs="Calibri"/>
                <w:snapToGrid/>
                <w:sz w:val="22"/>
                <w:szCs w:val="22"/>
                <w:lang w:val="en-GB" w:eastAsia="en-GB"/>
              </w:rPr>
            </w:pPr>
          </w:p>
        </w:tc>
        <w:tc>
          <w:tcPr>
            <w:tcW w:w="1340" w:type="dxa"/>
            <w:vAlign w:val="center"/>
          </w:tcPr>
          <w:p w14:paraId="75F160DA" w14:textId="77777777" w:rsidR="00D102B8" w:rsidRPr="00224AF3" w:rsidRDefault="00D102B8" w:rsidP="00DD4A8F">
            <w:pPr>
              <w:keepNext/>
              <w:jc w:val="center"/>
              <w:rPr>
                <w:rFonts w:ascii="Calibri" w:hAnsi="Calibri" w:cs="Calibri"/>
                <w:snapToGrid/>
                <w:sz w:val="22"/>
                <w:szCs w:val="22"/>
                <w:lang w:val="en-GB" w:eastAsia="en-GB"/>
              </w:rPr>
            </w:pPr>
          </w:p>
        </w:tc>
      </w:tr>
      <w:tr w:rsidR="00D102B8" w:rsidRPr="00224AF3" w14:paraId="1770B134" w14:textId="77777777" w:rsidTr="00DD4A8F">
        <w:trPr>
          <w:cantSplit/>
          <w:jc w:val="center"/>
        </w:trPr>
        <w:tc>
          <w:tcPr>
            <w:tcW w:w="1138" w:type="dxa"/>
            <w:vAlign w:val="center"/>
          </w:tcPr>
          <w:p w14:paraId="30A797BC" w14:textId="77777777" w:rsidR="00D102B8" w:rsidRPr="00224AF3" w:rsidRDefault="00D102B8" w:rsidP="00DD4A8F">
            <w:pPr>
              <w:keepNext/>
              <w:jc w:val="center"/>
              <w:rPr>
                <w:rFonts w:ascii="Calibri" w:hAnsi="Calibri" w:cs="Calibri"/>
                <w:b/>
                <w:bCs/>
                <w:snapToGrid/>
                <w:sz w:val="22"/>
                <w:szCs w:val="22"/>
                <w:lang w:val="en-GB" w:eastAsia="en-GB"/>
              </w:rPr>
            </w:pPr>
            <w:r w:rsidRPr="00224AF3">
              <w:rPr>
                <w:rFonts w:ascii="Calibri" w:hAnsi="Calibri" w:cs="Calibri"/>
                <w:b/>
                <w:bCs/>
                <w:snapToGrid/>
                <w:sz w:val="22"/>
                <w:szCs w:val="22"/>
                <w:lang w:val="en-GB" w:eastAsia="en-GB"/>
              </w:rPr>
              <w:t>…</w:t>
            </w:r>
          </w:p>
        </w:tc>
        <w:tc>
          <w:tcPr>
            <w:tcW w:w="1977" w:type="dxa"/>
            <w:vAlign w:val="center"/>
          </w:tcPr>
          <w:p w14:paraId="2874CC15" w14:textId="77777777" w:rsidR="00D102B8" w:rsidRPr="00224AF3" w:rsidRDefault="00D102B8" w:rsidP="00DD4A8F">
            <w:pPr>
              <w:keepNext/>
              <w:jc w:val="center"/>
              <w:rPr>
                <w:rFonts w:ascii="Calibri" w:hAnsi="Calibri" w:cs="Calibri"/>
                <w:snapToGrid/>
                <w:sz w:val="22"/>
                <w:szCs w:val="22"/>
                <w:lang w:val="en-GB" w:eastAsia="en-GB"/>
              </w:rPr>
            </w:pPr>
          </w:p>
        </w:tc>
        <w:tc>
          <w:tcPr>
            <w:tcW w:w="1530" w:type="dxa"/>
            <w:vAlign w:val="center"/>
          </w:tcPr>
          <w:p w14:paraId="23C611BB" w14:textId="77777777" w:rsidR="00D102B8" w:rsidRPr="00224AF3" w:rsidRDefault="00D102B8" w:rsidP="00DD4A8F">
            <w:pPr>
              <w:keepNext/>
              <w:jc w:val="center"/>
              <w:rPr>
                <w:rFonts w:ascii="Calibri" w:hAnsi="Calibri" w:cs="Calibri"/>
                <w:snapToGrid/>
                <w:sz w:val="22"/>
                <w:szCs w:val="22"/>
                <w:lang w:val="en-GB" w:eastAsia="en-GB"/>
              </w:rPr>
            </w:pPr>
          </w:p>
        </w:tc>
        <w:tc>
          <w:tcPr>
            <w:tcW w:w="1350" w:type="dxa"/>
            <w:vAlign w:val="center"/>
          </w:tcPr>
          <w:p w14:paraId="00A2ED15" w14:textId="77777777" w:rsidR="00D102B8" w:rsidRPr="00224AF3" w:rsidRDefault="00D102B8" w:rsidP="00DD4A8F">
            <w:pPr>
              <w:keepNext/>
              <w:jc w:val="center"/>
              <w:rPr>
                <w:rFonts w:ascii="Calibri" w:hAnsi="Calibri" w:cs="Calibri"/>
                <w:snapToGrid/>
                <w:sz w:val="22"/>
                <w:szCs w:val="22"/>
                <w:lang w:val="en-GB" w:eastAsia="en-GB"/>
              </w:rPr>
            </w:pPr>
          </w:p>
        </w:tc>
        <w:tc>
          <w:tcPr>
            <w:tcW w:w="1980" w:type="dxa"/>
            <w:vAlign w:val="center"/>
          </w:tcPr>
          <w:p w14:paraId="056DF04F" w14:textId="77777777" w:rsidR="00D102B8" w:rsidRPr="00224AF3" w:rsidRDefault="00D102B8" w:rsidP="00DD4A8F">
            <w:pPr>
              <w:keepNext/>
              <w:jc w:val="center"/>
              <w:rPr>
                <w:rFonts w:ascii="Calibri" w:hAnsi="Calibri" w:cs="Calibri"/>
                <w:snapToGrid/>
                <w:sz w:val="22"/>
                <w:szCs w:val="22"/>
                <w:lang w:val="en-GB" w:eastAsia="en-GB"/>
              </w:rPr>
            </w:pPr>
          </w:p>
        </w:tc>
        <w:tc>
          <w:tcPr>
            <w:tcW w:w="1340" w:type="dxa"/>
            <w:vAlign w:val="center"/>
          </w:tcPr>
          <w:p w14:paraId="65A8CA95" w14:textId="77777777" w:rsidR="00D102B8" w:rsidRPr="00224AF3" w:rsidRDefault="00D102B8" w:rsidP="00DD4A8F">
            <w:pPr>
              <w:keepNext/>
              <w:jc w:val="center"/>
              <w:rPr>
                <w:rFonts w:ascii="Calibri" w:hAnsi="Calibri" w:cs="Calibri"/>
                <w:snapToGrid/>
                <w:sz w:val="22"/>
                <w:szCs w:val="22"/>
                <w:lang w:val="en-GB" w:eastAsia="en-GB"/>
              </w:rPr>
            </w:pPr>
          </w:p>
        </w:tc>
      </w:tr>
    </w:tbl>
    <w:p w14:paraId="594AC572" w14:textId="77777777" w:rsidR="00D102B8" w:rsidRPr="00224AF3" w:rsidRDefault="00D102B8" w:rsidP="00D102B8">
      <w:pPr>
        <w:spacing w:before="120" w:after="120"/>
        <w:ind w:hanging="34"/>
        <w:jc w:val="both"/>
        <w:rPr>
          <w:rFonts w:ascii="Calibri" w:hAnsi="Calibri" w:cs="Calibri"/>
          <w:i/>
          <w:iCs/>
          <w:snapToGrid/>
          <w:color w:val="365F91"/>
          <w:sz w:val="22"/>
          <w:szCs w:val="22"/>
          <w:lang w:val="en-GB" w:eastAsia="en-GB"/>
        </w:rPr>
      </w:pPr>
      <w:r w:rsidRPr="00224AF3">
        <w:rPr>
          <w:rFonts w:ascii="Calibri" w:hAnsi="Calibri" w:cs="Calibri"/>
          <w:snapToGrid/>
          <w:sz w:val="22"/>
          <w:szCs w:val="22"/>
          <w:lang w:val="en-GB" w:eastAsia="en-GB"/>
        </w:rPr>
        <w:t xml:space="preserve">* </w:t>
      </w:r>
      <w:r w:rsidRPr="00224AF3">
        <w:rPr>
          <w:rFonts w:ascii="Calibri" w:hAnsi="Calibri" w:cs="Calibri"/>
          <w:i/>
          <w:iCs/>
          <w:snapToGrid/>
          <w:color w:val="365F91"/>
          <w:sz w:val="22"/>
          <w:szCs w:val="22"/>
          <w:lang w:val="en-GB" w:eastAsia="en-GB"/>
        </w:rPr>
        <w:t>- Final score is calculated: Technical score * 0, 8 + Financial score * 0,2</w:t>
      </w:r>
    </w:p>
    <w:p w14:paraId="2485910A" w14:textId="77777777" w:rsidR="00D102B8" w:rsidRPr="00224AF3" w:rsidRDefault="00D102B8" w:rsidP="00D102B8">
      <w:pPr>
        <w:spacing w:before="120" w:after="120"/>
        <w:ind w:hanging="34"/>
        <w:jc w:val="both"/>
        <w:rPr>
          <w:rFonts w:ascii="Calibri" w:hAnsi="Calibri" w:cs="Calibri"/>
          <w:i/>
          <w:iCs/>
          <w:snapToGrid/>
          <w:color w:val="365F91"/>
          <w:sz w:val="22"/>
          <w:szCs w:val="22"/>
          <w:lang w:val="en-GB" w:eastAsia="en-GB"/>
        </w:rPr>
      </w:pPr>
      <w:r w:rsidRPr="00224AF3">
        <w:rPr>
          <w:rFonts w:ascii="Calibri" w:hAnsi="Calibri" w:cs="Calibri"/>
          <w:sz w:val="22"/>
          <w:szCs w:val="22"/>
          <w:lang w:val="en-GB"/>
        </w:rPr>
        <w:t>The winning offer is &lt;</w:t>
      </w:r>
      <w:r w:rsidRPr="00224AF3">
        <w:rPr>
          <w:rFonts w:ascii="Calibri" w:hAnsi="Calibri" w:cs="Calibri"/>
          <w:sz w:val="22"/>
          <w:szCs w:val="22"/>
          <w:highlight w:val="yellow"/>
          <w:lang w:val="en-GB"/>
        </w:rPr>
        <w:t>name of tenderer</w:t>
      </w:r>
      <w:r w:rsidRPr="00224AF3">
        <w:rPr>
          <w:rFonts w:ascii="Calibri" w:hAnsi="Calibri" w:cs="Calibri"/>
          <w:sz w:val="22"/>
          <w:szCs w:val="22"/>
          <w:lang w:val="en-GB"/>
        </w:rPr>
        <w:t>&gt; for the price of &lt;</w:t>
      </w:r>
      <w:r w:rsidRPr="00224AF3">
        <w:rPr>
          <w:rFonts w:ascii="Calibri" w:hAnsi="Calibri" w:cs="Calibri"/>
          <w:sz w:val="22"/>
          <w:szCs w:val="22"/>
          <w:highlight w:val="yellow"/>
          <w:lang w:val="en-GB"/>
        </w:rPr>
        <w:t>XXXX EUR/NC&gt;</w:t>
      </w:r>
      <w:r w:rsidRPr="00224AF3">
        <w:rPr>
          <w:rFonts w:ascii="Calibri" w:hAnsi="Calibri" w:cs="Calibri"/>
          <w:sz w:val="22"/>
          <w:szCs w:val="22"/>
          <w:lang w:val="en-GB"/>
        </w:rPr>
        <w:t>.</w:t>
      </w:r>
    </w:p>
    <w:p w14:paraId="3319F251" w14:textId="77777777" w:rsidR="00D102B8" w:rsidRPr="00224AF3" w:rsidRDefault="00D102B8" w:rsidP="00D102B8">
      <w:pPr>
        <w:spacing w:before="120" w:after="120"/>
        <w:ind w:hanging="34"/>
        <w:jc w:val="both"/>
        <w:rPr>
          <w:rFonts w:ascii="Calibri" w:hAnsi="Calibri" w:cs="Calibri"/>
          <w:i/>
          <w:iCs/>
          <w:snapToGrid/>
          <w:color w:val="365F91"/>
          <w:sz w:val="22"/>
          <w:szCs w:val="22"/>
          <w:lang w:val="en-GB" w:eastAsia="en-GB"/>
        </w:rPr>
      </w:pPr>
      <w:r w:rsidRPr="00224AF3">
        <w:rPr>
          <w:rFonts w:ascii="Calibri" w:hAnsi="Calibri" w:cs="Calibri"/>
          <w:sz w:val="22"/>
          <w:szCs w:val="22"/>
          <w:lang w:val="en-GB"/>
        </w:rPr>
        <w:t>Observations: (</w:t>
      </w:r>
      <w:r w:rsidRPr="00224AF3">
        <w:rPr>
          <w:rFonts w:ascii="Calibri" w:hAnsi="Calibri" w:cs="Calibri"/>
          <w:sz w:val="22"/>
          <w:szCs w:val="22"/>
          <w:highlight w:val="yellow"/>
          <w:lang w:val="en-GB"/>
        </w:rPr>
        <w:t>e.g. correspondence concerning clarifications sought from tenderers</w:t>
      </w:r>
      <w:r w:rsidRPr="00224AF3">
        <w:rPr>
          <w:rFonts w:ascii="Calibri" w:hAnsi="Calibri" w:cs="Calibri"/>
          <w:sz w:val="22"/>
          <w:szCs w:val="22"/>
          <w:lang w:val="en-GB"/>
        </w:rPr>
        <w:t>)</w:t>
      </w:r>
    </w:p>
    <w:tbl>
      <w:tblPr>
        <w:tblW w:w="936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000" w:firstRow="0" w:lastRow="0" w:firstColumn="0" w:lastColumn="0" w:noHBand="0" w:noVBand="0"/>
      </w:tblPr>
      <w:tblGrid>
        <w:gridCol w:w="1740"/>
        <w:gridCol w:w="2835"/>
        <w:gridCol w:w="2805"/>
        <w:gridCol w:w="1980"/>
      </w:tblGrid>
      <w:tr w:rsidR="00D102B8" w:rsidRPr="00224AF3" w14:paraId="55016110" w14:textId="77777777" w:rsidTr="00DD4A8F">
        <w:trPr>
          <w:cantSplit/>
        </w:trPr>
        <w:tc>
          <w:tcPr>
            <w:tcW w:w="1740" w:type="dxa"/>
            <w:vAlign w:val="center"/>
          </w:tcPr>
          <w:p w14:paraId="0571E46C" w14:textId="77777777" w:rsidR="00D102B8" w:rsidRPr="00224AF3" w:rsidRDefault="00D102B8" w:rsidP="00DD4A8F">
            <w:pPr>
              <w:jc w:val="center"/>
              <w:rPr>
                <w:rFonts w:ascii="Calibri" w:hAnsi="Calibri" w:cs="Calibri"/>
                <w:b/>
                <w:sz w:val="22"/>
                <w:szCs w:val="22"/>
                <w:lang w:val="en-GB"/>
              </w:rPr>
            </w:pPr>
          </w:p>
        </w:tc>
        <w:tc>
          <w:tcPr>
            <w:tcW w:w="2835" w:type="dxa"/>
            <w:vAlign w:val="center"/>
          </w:tcPr>
          <w:p w14:paraId="7D54B249" w14:textId="77777777" w:rsidR="00D102B8" w:rsidRPr="00224AF3" w:rsidRDefault="00D102B8" w:rsidP="00DD4A8F">
            <w:pPr>
              <w:jc w:val="center"/>
              <w:rPr>
                <w:rFonts w:ascii="Calibri" w:hAnsi="Calibri" w:cs="Calibri"/>
                <w:b/>
                <w:sz w:val="22"/>
                <w:szCs w:val="22"/>
                <w:lang w:val="en-GB"/>
              </w:rPr>
            </w:pPr>
            <w:r w:rsidRPr="00224AF3">
              <w:rPr>
                <w:rFonts w:ascii="Calibri" w:hAnsi="Calibri" w:cs="Calibri"/>
                <w:b/>
                <w:sz w:val="22"/>
                <w:szCs w:val="22"/>
                <w:lang w:val="en-GB"/>
              </w:rPr>
              <w:t>Name and surname</w:t>
            </w:r>
          </w:p>
        </w:tc>
        <w:tc>
          <w:tcPr>
            <w:tcW w:w="2805" w:type="dxa"/>
            <w:vAlign w:val="center"/>
          </w:tcPr>
          <w:p w14:paraId="35489D6C" w14:textId="77777777" w:rsidR="00D102B8" w:rsidRPr="00224AF3" w:rsidRDefault="00D102B8" w:rsidP="00DD4A8F">
            <w:pPr>
              <w:jc w:val="center"/>
              <w:rPr>
                <w:rFonts w:ascii="Calibri" w:hAnsi="Calibri" w:cs="Calibri"/>
                <w:b/>
                <w:sz w:val="22"/>
                <w:szCs w:val="22"/>
                <w:lang w:val="en-GB"/>
              </w:rPr>
            </w:pPr>
            <w:r w:rsidRPr="00224AF3">
              <w:rPr>
                <w:rFonts w:ascii="Calibri" w:hAnsi="Calibri" w:cs="Calibri"/>
                <w:b/>
                <w:sz w:val="22"/>
                <w:szCs w:val="22"/>
                <w:lang w:val="en-GB"/>
              </w:rPr>
              <w:t>Signature</w:t>
            </w:r>
          </w:p>
        </w:tc>
        <w:tc>
          <w:tcPr>
            <w:tcW w:w="1980" w:type="dxa"/>
            <w:vAlign w:val="center"/>
          </w:tcPr>
          <w:p w14:paraId="3DCBF84C" w14:textId="77777777" w:rsidR="00D102B8" w:rsidRPr="00224AF3" w:rsidRDefault="00D102B8" w:rsidP="00DD4A8F">
            <w:pPr>
              <w:jc w:val="center"/>
              <w:rPr>
                <w:rFonts w:ascii="Calibri" w:hAnsi="Calibri" w:cs="Calibri"/>
                <w:b/>
                <w:sz w:val="22"/>
                <w:szCs w:val="22"/>
                <w:lang w:val="en-GB"/>
              </w:rPr>
            </w:pPr>
            <w:r w:rsidRPr="00224AF3">
              <w:rPr>
                <w:rFonts w:ascii="Calibri" w:hAnsi="Calibri" w:cs="Calibri"/>
                <w:b/>
                <w:sz w:val="22"/>
                <w:szCs w:val="22"/>
                <w:lang w:val="en-GB"/>
              </w:rPr>
              <w:t>Date</w:t>
            </w:r>
          </w:p>
        </w:tc>
      </w:tr>
      <w:tr w:rsidR="00D102B8" w:rsidRPr="00224AF3" w14:paraId="276D06F8" w14:textId="77777777" w:rsidTr="00DD4A8F">
        <w:trPr>
          <w:cantSplit/>
        </w:trPr>
        <w:tc>
          <w:tcPr>
            <w:tcW w:w="1740" w:type="dxa"/>
          </w:tcPr>
          <w:p w14:paraId="30F57A68" w14:textId="77777777" w:rsidR="00D102B8" w:rsidRPr="00224AF3" w:rsidRDefault="00D102B8" w:rsidP="00DD4A8F">
            <w:pPr>
              <w:keepLines/>
              <w:ind w:right="284"/>
              <w:jc w:val="both"/>
              <w:rPr>
                <w:rFonts w:ascii="Calibri" w:hAnsi="Calibri" w:cs="Calibri"/>
                <w:b/>
                <w:sz w:val="22"/>
                <w:szCs w:val="22"/>
                <w:lang w:val="en-GB"/>
              </w:rPr>
            </w:pPr>
            <w:r w:rsidRPr="00224AF3">
              <w:rPr>
                <w:rFonts w:ascii="Calibri" w:hAnsi="Calibri" w:cs="Calibri"/>
                <w:b/>
                <w:sz w:val="22"/>
                <w:szCs w:val="22"/>
                <w:lang w:val="en-GB"/>
              </w:rPr>
              <w:t>Evaluator 1</w:t>
            </w:r>
          </w:p>
        </w:tc>
        <w:tc>
          <w:tcPr>
            <w:tcW w:w="2835" w:type="dxa"/>
          </w:tcPr>
          <w:p w14:paraId="5465A838" w14:textId="77777777" w:rsidR="00D102B8" w:rsidRPr="00224AF3" w:rsidRDefault="00D102B8" w:rsidP="00DD4A8F">
            <w:pPr>
              <w:keepLines/>
              <w:ind w:right="850"/>
              <w:jc w:val="both"/>
              <w:rPr>
                <w:rFonts w:ascii="Calibri" w:hAnsi="Calibri" w:cs="Calibri"/>
                <w:sz w:val="22"/>
                <w:szCs w:val="22"/>
                <w:lang w:val="en-GB"/>
              </w:rPr>
            </w:pPr>
          </w:p>
        </w:tc>
        <w:tc>
          <w:tcPr>
            <w:tcW w:w="2805" w:type="dxa"/>
          </w:tcPr>
          <w:p w14:paraId="5AF34E46" w14:textId="77777777" w:rsidR="00D102B8" w:rsidRPr="00224AF3" w:rsidRDefault="00D102B8" w:rsidP="00DD4A8F">
            <w:pPr>
              <w:keepLines/>
              <w:ind w:right="850"/>
              <w:jc w:val="both"/>
              <w:rPr>
                <w:rFonts w:ascii="Calibri" w:hAnsi="Calibri" w:cs="Calibri"/>
                <w:sz w:val="22"/>
                <w:szCs w:val="22"/>
                <w:lang w:val="en-GB"/>
              </w:rPr>
            </w:pPr>
          </w:p>
        </w:tc>
        <w:tc>
          <w:tcPr>
            <w:tcW w:w="1980" w:type="dxa"/>
          </w:tcPr>
          <w:p w14:paraId="430EBCC7" w14:textId="77777777" w:rsidR="00D102B8" w:rsidRPr="00224AF3" w:rsidRDefault="00D102B8" w:rsidP="00DD4A8F">
            <w:pPr>
              <w:keepLines/>
              <w:ind w:right="850"/>
              <w:jc w:val="both"/>
              <w:rPr>
                <w:rFonts w:ascii="Calibri" w:hAnsi="Calibri" w:cs="Calibri"/>
                <w:sz w:val="22"/>
                <w:szCs w:val="22"/>
                <w:lang w:val="en-GB"/>
              </w:rPr>
            </w:pPr>
          </w:p>
        </w:tc>
      </w:tr>
      <w:tr w:rsidR="00D102B8" w:rsidRPr="00224AF3" w14:paraId="2BAA63F5" w14:textId="77777777" w:rsidTr="00DD4A8F">
        <w:trPr>
          <w:cantSplit/>
        </w:trPr>
        <w:tc>
          <w:tcPr>
            <w:tcW w:w="1740" w:type="dxa"/>
          </w:tcPr>
          <w:p w14:paraId="1CB1286B" w14:textId="77777777" w:rsidR="00D102B8" w:rsidRPr="00224AF3" w:rsidRDefault="00D102B8" w:rsidP="00DD4A8F">
            <w:pPr>
              <w:keepLines/>
              <w:ind w:right="284"/>
              <w:jc w:val="both"/>
              <w:rPr>
                <w:rFonts w:ascii="Calibri" w:hAnsi="Calibri" w:cs="Calibri"/>
                <w:b/>
                <w:sz w:val="22"/>
                <w:szCs w:val="22"/>
                <w:lang w:val="en-GB"/>
              </w:rPr>
            </w:pPr>
            <w:r w:rsidRPr="00224AF3">
              <w:rPr>
                <w:rFonts w:ascii="Calibri" w:hAnsi="Calibri" w:cs="Calibri"/>
                <w:b/>
                <w:sz w:val="22"/>
                <w:szCs w:val="22"/>
                <w:lang w:val="en-GB"/>
              </w:rPr>
              <w:t>Evaluator 2</w:t>
            </w:r>
          </w:p>
        </w:tc>
        <w:tc>
          <w:tcPr>
            <w:tcW w:w="2835" w:type="dxa"/>
          </w:tcPr>
          <w:p w14:paraId="53685FEB" w14:textId="77777777" w:rsidR="00D102B8" w:rsidRPr="00224AF3" w:rsidRDefault="00D102B8" w:rsidP="00DD4A8F">
            <w:pPr>
              <w:keepLines/>
              <w:ind w:right="850"/>
              <w:jc w:val="both"/>
              <w:rPr>
                <w:rFonts w:ascii="Calibri" w:hAnsi="Calibri" w:cs="Calibri"/>
                <w:sz w:val="22"/>
                <w:szCs w:val="22"/>
                <w:lang w:val="en-GB"/>
              </w:rPr>
            </w:pPr>
          </w:p>
        </w:tc>
        <w:tc>
          <w:tcPr>
            <w:tcW w:w="2805" w:type="dxa"/>
          </w:tcPr>
          <w:p w14:paraId="6634AC69" w14:textId="77777777" w:rsidR="00D102B8" w:rsidRPr="00224AF3" w:rsidRDefault="00D102B8" w:rsidP="00DD4A8F">
            <w:pPr>
              <w:keepLines/>
              <w:ind w:right="850"/>
              <w:jc w:val="both"/>
              <w:rPr>
                <w:rFonts w:ascii="Calibri" w:hAnsi="Calibri" w:cs="Calibri"/>
                <w:sz w:val="22"/>
                <w:szCs w:val="22"/>
                <w:lang w:val="en-GB"/>
              </w:rPr>
            </w:pPr>
          </w:p>
        </w:tc>
        <w:tc>
          <w:tcPr>
            <w:tcW w:w="1980" w:type="dxa"/>
          </w:tcPr>
          <w:p w14:paraId="0DC72385" w14:textId="77777777" w:rsidR="00D102B8" w:rsidRPr="00224AF3" w:rsidRDefault="00D102B8" w:rsidP="00DD4A8F">
            <w:pPr>
              <w:keepLines/>
              <w:ind w:right="850"/>
              <w:jc w:val="both"/>
              <w:rPr>
                <w:rFonts w:ascii="Calibri" w:hAnsi="Calibri" w:cs="Calibri"/>
                <w:sz w:val="22"/>
                <w:szCs w:val="22"/>
                <w:lang w:val="en-GB"/>
              </w:rPr>
            </w:pPr>
          </w:p>
        </w:tc>
      </w:tr>
      <w:tr w:rsidR="00D102B8" w:rsidRPr="00224AF3" w14:paraId="6BC42DFF" w14:textId="77777777" w:rsidTr="00DD4A8F">
        <w:trPr>
          <w:cantSplit/>
        </w:trPr>
        <w:tc>
          <w:tcPr>
            <w:tcW w:w="1740" w:type="dxa"/>
          </w:tcPr>
          <w:p w14:paraId="42C98226" w14:textId="77777777" w:rsidR="00D102B8" w:rsidRPr="00224AF3" w:rsidRDefault="00D102B8" w:rsidP="00DD4A8F">
            <w:pPr>
              <w:keepLines/>
              <w:ind w:right="284"/>
              <w:jc w:val="both"/>
              <w:rPr>
                <w:rFonts w:ascii="Calibri" w:hAnsi="Calibri" w:cs="Calibri"/>
                <w:b/>
                <w:sz w:val="22"/>
                <w:szCs w:val="22"/>
                <w:lang w:val="en-GB"/>
              </w:rPr>
            </w:pPr>
            <w:r w:rsidRPr="00224AF3">
              <w:rPr>
                <w:rFonts w:ascii="Calibri" w:hAnsi="Calibri" w:cs="Calibri"/>
                <w:b/>
                <w:sz w:val="22"/>
                <w:szCs w:val="22"/>
                <w:lang w:val="en-GB"/>
              </w:rPr>
              <w:t>Evaluator 3</w:t>
            </w:r>
          </w:p>
        </w:tc>
        <w:tc>
          <w:tcPr>
            <w:tcW w:w="2835" w:type="dxa"/>
          </w:tcPr>
          <w:p w14:paraId="4792C4F8" w14:textId="77777777" w:rsidR="00D102B8" w:rsidRPr="00224AF3" w:rsidRDefault="00D102B8" w:rsidP="00DD4A8F">
            <w:pPr>
              <w:keepLines/>
              <w:ind w:right="850"/>
              <w:jc w:val="both"/>
              <w:rPr>
                <w:rFonts w:ascii="Calibri" w:hAnsi="Calibri" w:cs="Calibri"/>
                <w:sz w:val="22"/>
                <w:szCs w:val="22"/>
                <w:lang w:val="en-GB"/>
              </w:rPr>
            </w:pPr>
          </w:p>
        </w:tc>
        <w:tc>
          <w:tcPr>
            <w:tcW w:w="2805" w:type="dxa"/>
          </w:tcPr>
          <w:p w14:paraId="649B3DC6" w14:textId="77777777" w:rsidR="00D102B8" w:rsidRPr="00224AF3" w:rsidRDefault="00D102B8" w:rsidP="00DD4A8F">
            <w:pPr>
              <w:keepLines/>
              <w:ind w:right="850"/>
              <w:jc w:val="both"/>
              <w:rPr>
                <w:rFonts w:ascii="Calibri" w:hAnsi="Calibri" w:cs="Calibri"/>
                <w:sz w:val="22"/>
                <w:szCs w:val="22"/>
                <w:lang w:val="en-GB"/>
              </w:rPr>
            </w:pPr>
          </w:p>
        </w:tc>
        <w:tc>
          <w:tcPr>
            <w:tcW w:w="1980" w:type="dxa"/>
          </w:tcPr>
          <w:p w14:paraId="329DD369" w14:textId="77777777" w:rsidR="00D102B8" w:rsidRPr="00224AF3" w:rsidRDefault="00D102B8" w:rsidP="00DD4A8F">
            <w:pPr>
              <w:keepLines/>
              <w:ind w:right="850"/>
              <w:jc w:val="both"/>
              <w:rPr>
                <w:rFonts w:ascii="Calibri" w:hAnsi="Calibri" w:cs="Calibri"/>
                <w:sz w:val="22"/>
                <w:szCs w:val="22"/>
                <w:lang w:val="en-GB"/>
              </w:rPr>
            </w:pPr>
          </w:p>
        </w:tc>
      </w:tr>
    </w:tbl>
    <w:p w14:paraId="60257B15" w14:textId="77777777" w:rsidR="00D102B8" w:rsidRDefault="00D102B8" w:rsidP="00D102B8">
      <w:pPr>
        <w:ind w:right="679"/>
        <w:jc w:val="both"/>
        <w:rPr>
          <w:rFonts w:ascii="Calibri" w:hAnsi="Calibri" w:cs="Calibri"/>
          <w:sz w:val="22"/>
          <w:szCs w:val="22"/>
          <w:lang w:val="en-GB"/>
        </w:rPr>
      </w:pPr>
    </w:p>
    <w:p w14:paraId="18EFC09A" w14:textId="77777777" w:rsidR="00D102B8" w:rsidRDefault="00D102B8" w:rsidP="00D102B8">
      <w:pPr>
        <w:ind w:right="679"/>
        <w:jc w:val="both"/>
        <w:rPr>
          <w:rFonts w:ascii="Calibri" w:hAnsi="Calibri" w:cs="Calibri"/>
          <w:sz w:val="22"/>
          <w:szCs w:val="22"/>
          <w:lang w:val="en-GB"/>
        </w:rPr>
      </w:pPr>
    </w:p>
    <w:p w14:paraId="40BCA3F8" w14:textId="77777777" w:rsidR="00D102B8" w:rsidRDefault="00D102B8" w:rsidP="00D102B8">
      <w:pPr>
        <w:ind w:right="679"/>
        <w:jc w:val="both"/>
        <w:rPr>
          <w:rFonts w:ascii="Calibri" w:hAnsi="Calibri" w:cs="Calibri"/>
          <w:sz w:val="22"/>
          <w:szCs w:val="22"/>
          <w:lang w:val="en-GB"/>
        </w:rPr>
      </w:pPr>
    </w:p>
    <w:p w14:paraId="1FEB3AA3" w14:textId="77777777" w:rsidR="00D102B8" w:rsidRDefault="00D102B8" w:rsidP="00D102B8">
      <w:pPr>
        <w:ind w:right="679"/>
        <w:jc w:val="both"/>
        <w:rPr>
          <w:rFonts w:ascii="Calibri" w:hAnsi="Calibri" w:cs="Calibri"/>
          <w:sz w:val="22"/>
          <w:szCs w:val="22"/>
          <w:lang w:val="en-GB"/>
        </w:rPr>
      </w:pPr>
    </w:p>
    <w:p w14:paraId="1E353504" w14:textId="77777777" w:rsidR="00D102B8" w:rsidRDefault="00D102B8" w:rsidP="00D102B8">
      <w:pPr>
        <w:ind w:right="679"/>
        <w:jc w:val="both"/>
        <w:rPr>
          <w:rFonts w:ascii="Calibri" w:hAnsi="Calibri" w:cs="Calibri"/>
          <w:sz w:val="22"/>
          <w:szCs w:val="22"/>
          <w:lang w:val="en-GB"/>
        </w:rPr>
      </w:pPr>
      <w:r>
        <w:rPr>
          <w:rFonts w:ascii="Calibri" w:hAnsi="Calibri" w:cs="Calibri"/>
          <w:sz w:val="22"/>
          <w:szCs w:val="22"/>
          <w:lang w:val="en-GB"/>
        </w:rPr>
        <w:t>Approval by Contacting Authority:</w:t>
      </w:r>
    </w:p>
    <w:p w14:paraId="7A3F9DF6" w14:textId="77777777" w:rsidR="00D102B8" w:rsidRDefault="00D102B8" w:rsidP="00D102B8">
      <w:pPr>
        <w:ind w:right="679"/>
        <w:jc w:val="both"/>
        <w:rPr>
          <w:rFonts w:ascii="Calibri" w:hAnsi="Calibri" w:cs="Calibri"/>
          <w:sz w:val="22"/>
          <w:szCs w:val="22"/>
          <w:lang w:val="en-GB"/>
        </w:rPr>
      </w:pPr>
    </w:p>
    <w:p w14:paraId="759BD974" w14:textId="77777777" w:rsidR="00D102B8" w:rsidRDefault="00D102B8" w:rsidP="00D102B8">
      <w:pPr>
        <w:ind w:right="679"/>
        <w:jc w:val="both"/>
        <w:rPr>
          <w:rFonts w:ascii="Calibri" w:hAnsi="Calibri" w:cs="Calibri"/>
          <w:sz w:val="22"/>
          <w:szCs w:val="22"/>
          <w:lang w:val="en-GB"/>
        </w:rPr>
      </w:pPr>
    </w:p>
    <w:p w14:paraId="76F23757" w14:textId="77777777" w:rsidR="00D102B8" w:rsidRDefault="00D102B8" w:rsidP="00D102B8">
      <w:pPr>
        <w:ind w:right="679"/>
        <w:jc w:val="both"/>
        <w:rPr>
          <w:rFonts w:ascii="Calibri" w:hAnsi="Calibri" w:cs="Calibri"/>
          <w:sz w:val="22"/>
          <w:szCs w:val="22"/>
          <w:lang w:val="en-GB"/>
        </w:rPr>
      </w:pPr>
    </w:p>
    <w:p w14:paraId="4541FCB7" w14:textId="77777777" w:rsidR="00D102B8" w:rsidRDefault="00D102B8" w:rsidP="00D102B8">
      <w:pPr>
        <w:ind w:right="679"/>
        <w:jc w:val="both"/>
        <w:rPr>
          <w:rFonts w:ascii="Calibri" w:hAnsi="Calibri" w:cs="Calibri"/>
          <w:sz w:val="22"/>
          <w:szCs w:val="22"/>
          <w:lang w:val="en-GB"/>
        </w:rPr>
      </w:pPr>
    </w:p>
    <w:p w14:paraId="0F88D8EB" w14:textId="77777777" w:rsidR="00D102B8" w:rsidRPr="00224AF3" w:rsidRDefault="00D102B8" w:rsidP="00D102B8">
      <w:pPr>
        <w:ind w:right="679"/>
        <w:jc w:val="both"/>
        <w:rPr>
          <w:rFonts w:ascii="Calibri" w:hAnsi="Calibri" w:cs="Calibri"/>
          <w:sz w:val="22"/>
          <w:szCs w:val="22"/>
          <w:lang w:val="en-GB"/>
        </w:rPr>
      </w:pPr>
      <w:r>
        <w:rPr>
          <w:rFonts w:ascii="Calibri" w:hAnsi="Calibri" w:cs="Calibri"/>
          <w:sz w:val="22"/>
          <w:szCs w:val="22"/>
          <w:lang w:val="en-GB"/>
        </w:rPr>
        <w:t>______________________________</w:t>
      </w:r>
    </w:p>
    <w:p w14:paraId="0FF65A15" w14:textId="77777777" w:rsidR="00F364BD" w:rsidRDefault="00F364BD"/>
    <w:p w14:paraId="1662D4F1" w14:textId="77777777" w:rsidR="008F0828" w:rsidRDefault="008F0828"/>
    <w:p w14:paraId="00B3076A" w14:textId="5B910CA2" w:rsidR="008F0828" w:rsidRPr="00AF20D8" w:rsidRDefault="008F0828" w:rsidP="008F0828">
      <w:pPr>
        <w:ind w:right="26" w:hanging="33"/>
        <w:jc w:val="both"/>
        <w:rPr>
          <w:rFonts w:asciiTheme="minorHAnsi" w:hAnsiTheme="minorHAnsi" w:cstheme="minorHAnsi"/>
          <w:b/>
          <w:sz w:val="22"/>
          <w:szCs w:val="22"/>
          <w:lang w:val="en-GB"/>
        </w:rPr>
      </w:pPr>
      <w:r w:rsidRPr="00AF20D8">
        <w:rPr>
          <w:rFonts w:asciiTheme="minorHAnsi" w:hAnsiTheme="minorHAnsi" w:cstheme="minorHAnsi"/>
          <w:b/>
          <w:sz w:val="22"/>
          <w:szCs w:val="22"/>
          <w:lang w:val="en-GB"/>
        </w:rPr>
        <w:t>Annexes: (e.g. Invitation letter/e-mail, tender documentation, submitted offer</w:t>
      </w:r>
      <w:r w:rsidR="007359BB">
        <w:rPr>
          <w:rFonts w:asciiTheme="minorHAnsi" w:hAnsiTheme="minorHAnsi" w:cstheme="minorHAnsi"/>
          <w:b/>
          <w:sz w:val="22"/>
          <w:szCs w:val="22"/>
          <w:lang w:val="en-GB"/>
        </w:rPr>
        <w:t>s</w:t>
      </w:r>
      <w:r>
        <w:rPr>
          <w:rFonts w:asciiTheme="minorHAnsi" w:hAnsiTheme="minorHAnsi" w:cstheme="minorHAnsi"/>
          <w:b/>
          <w:sz w:val="22"/>
          <w:szCs w:val="22"/>
          <w:lang w:val="en-GB"/>
        </w:rPr>
        <w:t xml:space="preserve">, </w:t>
      </w:r>
      <w:r w:rsidRPr="00AF20D8">
        <w:rPr>
          <w:rFonts w:asciiTheme="minorHAnsi" w:hAnsiTheme="minorHAnsi" w:cstheme="minorHAnsi"/>
          <w:b/>
          <w:sz w:val="22"/>
          <w:szCs w:val="22"/>
          <w:lang w:val="en-GB"/>
        </w:rPr>
        <w:t>contract, other proof documents if applicable, etc.)</w:t>
      </w:r>
    </w:p>
    <w:p w14:paraId="6693B718" w14:textId="097E54FA" w:rsidR="008F0828" w:rsidRDefault="008F0828" w:rsidP="008F0828"/>
    <w:sectPr w:rsidR="008F0828" w:rsidSect="00606C52">
      <w:headerReference w:type="default" r:id="rId7"/>
      <w:footerReference w:type="even" r:id="rId8"/>
      <w:footerReference w:type="default" r:id="rId9"/>
      <w:headerReference w:type="first" r:id="rId10"/>
      <w:footerReference w:type="first" r:id="rId11"/>
      <w:pgSz w:w="11906" w:h="16838" w:code="9"/>
      <w:pgMar w:top="1440" w:right="1440" w:bottom="1440" w:left="1440" w:header="720" w:footer="720"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07EC2C" w14:textId="77777777" w:rsidR="00391E91" w:rsidRDefault="00391E91" w:rsidP="00D102B8">
      <w:r>
        <w:separator/>
      </w:r>
    </w:p>
  </w:endnote>
  <w:endnote w:type="continuationSeparator" w:id="0">
    <w:p w14:paraId="63EF2CDF" w14:textId="77777777" w:rsidR="00391E91" w:rsidRDefault="00391E91" w:rsidP="00D102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Optima">
    <w:panose1 w:val="02000503060000020004"/>
    <w:charset w:val="00"/>
    <w:family w:val="auto"/>
    <w:pitch w:val="variable"/>
    <w:sig w:usb0="80000067"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8E9F8E" w14:textId="77777777" w:rsidR="007A3608" w:rsidRDefault="00D102B8" w:rsidP="00CF24C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w:t>
    </w:r>
    <w:r>
      <w:rPr>
        <w:rStyle w:val="PageNumber"/>
      </w:rPr>
      <w:fldChar w:fldCharType="end"/>
    </w:r>
  </w:p>
  <w:p w14:paraId="3D8BD956" w14:textId="77777777" w:rsidR="007A3608" w:rsidRDefault="007A3608" w:rsidP="00CF24C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ED27A3" w14:textId="77777777" w:rsidR="007A3608" w:rsidRPr="00AF5E1E" w:rsidRDefault="00D102B8" w:rsidP="00AF5E1E">
    <w:pPr>
      <w:pStyle w:val="Footer"/>
      <w:jc w:val="right"/>
      <w:rPr>
        <w:rFonts w:ascii="Calibri" w:hAnsi="Calibri" w:cs="Calibri"/>
        <w:sz w:val="20"/>
      </w:rPr>
    </w:pPr>
    <w:r w:rsidRPr="00AF5E1E">
      <w:rPr>
        <w:rFonts w:ascii="Calibri" w:hAnsi="Calibri" w:cs="Calibri"/>
        <w:sz w:val="20"/>
      </w:rPr>
      <w:t xml:space="preserve">Page </w:t>
    </w:r>
    <w:r w:rsidRPr="00AF5E1E">
      <w:rPr>
        <w:rFonts w:ascii="Calibri" w:hAnsi="Calibri" w:cs="Calibri"/>
        <w:b/>
        <w:bCs/>
        <w:sz w:val="20"/>
      </w:rPr>
      <w:fldChar w:fldCharType="begin"/>
    </w:r>
    <w:r w:rsidRPr="00AF5E1E">
      <w:rPr>
        <w:rFonts w:ascii="Calibri" w:hAnsi="Calibri" w:cs="Calibri"/>
        <w:b/>
        <w:bCs/>
        <w:sz w:val="20"/>
      </w:rPr>
      <w:instrText xml:space="preserve"> PAGE </w:instrText>
    </w:r>
    <w:r w:rsidRPr="00AF5E1E">
      <w:rPr>
        <w:rFonts w:ascii="Calibri" w:hAnsi="Calibri" w:cs="Calibri"/>
        <w:b/>
        <w:bCs/>
        <w:sz w:val="20"/>
      </w:rPr>
      <w:fldChar w:fldCharType="separate"/>
    </w:r>
    <w:r>
      <w:rPr>
        <w:rFonts w:ascii="Calibri" w:hAnsi="Calibri" w:cs="Calibri"/>
        <w:b/>
        <w:bCs/>
        <w:noProof/>
        <w:sz w:val="20"/>
      </w:rPr>
      <w:t>2</w:t>
    </w:r>
    <w:r w:rsidRPr="00AF5E1E">
      <w:rPr>
        <w:rFonts w:ascii="Calibri" w:hAnsi="Calibri" w:cs="Calibri"/>
        <w:b/>
        <w:bCs/>
        <w:sz w:val="20"/>
      </w:rPr>
      <w:fldChar w:fldCharType="end"/>
    </w:r>
    <w:r w:rsidRPr="00AF5E1E">
      <w:rPr>
        <w:rFonts w:ascii="Calibri" w:hAnsi="Calibri" w:cs="Calibri"/>
        <w:sz w:val="20"/>
      </w:rPr>
      <w:t xml:space="preserve"> of </w:t>
    </w:r>
    <w:r w:rsidRPr="00AF5E1E">
      <w:rPr>
        <w:rFonts w:ascii="Calibri" w:hAnsi="Calibri" w:cs="Calibri"/>
        <w:b/>
        <w:bCs/>
        <w:sz w:val="20"/>
      </w:rPr>
      <w:fldChar w:fldCharType="begin"/>
    </w:r>
    <w:r w:rsidRPr="00AF5E1E">
      <w:rPr>
        <w:rFonts w:ascii="Calibri" w:hAnsi="Calibri" w:cs="Calibri"/>
        <w:b/>
        <w:bCs/>
        <w:sz w:val="20"/>
      </w:rPr>
      <w:instrText xml:space="preserve"> NUMPAGES  </w:instrText>
    </w:r>
    <w:r w:rsidRPr="00AF5E1E">
      <w:rPr>
        <w:rFonts w:ascii="Calibri" w:hAnsi="Calibri" w:cs="Calibri"/>
        <w:b/>
        <w:bCs/>
        <w:sz w:val="20"/>
      </w:rPr>
      <w:fldChar w:fldCharType="separate"/>
    </w:r>
    <w:r>
      <w:rPr>
        <w:rFonts w:ascii="Calibri" w:hAnsi="Calibri" w:cs="Calibri"/>
        <w:b/>
        <w:bCs/>
        <w:noProof/>
        <w:sz w:val="20"/>
      </w:rPr>
      <w:t>3</w:t>
    </w:r>
    <w:r w:rsidRPr="00AF5E1E">
      <w:rPr>
        <w:rFonts w:ascii="Calibri" w:hAnsi="Calibri" w:cs="Calibri"/>
        <w:b/>
        <w:bCs/>
        <w:sz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B6D008" w14:textId="77777777" w:rsidR="007A3608" w:rsidRDefault="00D102B8" w:rsidP="00CF24C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585794BA" w14:textId="77777777" w:rsidR="007A3608" w:rsidRDefault="00D102B8" w:rsidP="00CF24C6">
    <w:pPr>
      <w:pStyle w:val="Footer"/>
      <w:ind w:right="360"/>
      <w:rPr>
        <w:rFonts w:ascii="Arial" w:hAnsi="Arial"/>
        <w:sz w:val="20"/>
        <w:lang w:val="en-GB"/>
      </w:rPr>
    </w:pPr>
    <w:r>
      <w:rPr>
        <w:rFonts w:ascii="Arial" w:hAnsi="Arial"/>
        <w:sz w:val="20"/>
        <w:lang w:val="en-GB"/>
      </w:rPr>
      <w:t>2006</w:t>
    </w:r>
    <w:r>
      <w:rPr>
        <w:rFonts w:ascii="Arial" w:hAnsi="Arial"/>
        <w:sz w:val="20"/>
        <w:lang w:val="en-GB"/>
      </w:rPr>
      <w:tab/>
    </w:r>
    <w:r>
      <w:rPr>
        <w:rFonts w:ascii="Arial" w:hAnsi="Arial"/>
        <w:sz w:val="20"/>
        <w:lang w:val="en-GB"/>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6C0B39" w14:textId="77777777" w:rsidR="00391E91" w:rsidRDefault="00391E91" w:rsidP="00D102B8">
      <w:r>
        <w:separator/>
      </w:r>
    </w:p>
  </w:footnote>
  <w:footnote w:type="continuationSeparator" w:id="0">
    <w:p w14:paraId="2B4AC5A9" w14:textId="77777777" w:rsidR="00391E91" w:rsidRDefault="00391E91" w:rsidP="00D102B8">
      <w:r>
        <w:continuationSeparator/>
      </w:r>
    </w:p>
  </w:footnote>
  <w:footnote w:id="1">
    <w:p w14:paraId="46DFFDA2" w14:textId="77777777" w:rsidR="00D102B8" w:rsidRPr="001D4734" w:rsidRDefault="00D102B8" w:rsidP="00D102B8">
      <w:pPr>
        <w:pStyle w:val="FootnoteText"/>
        <w:rPr>
          <w:rFonts w:ascii="Calibri" w:hAnsi="Calibri" w:cs="Calibri"/>
          <w:sz w:val="16"/>
          <w:szCs w:val="16"/>
          <w:lang w:val="en-GB"/>
        </w:rPr>
      </w:pPr>
      <w:r w:rsidRPr="001D4734">
        <w:rPr>
          <w:rStyle w:val="FootnoteReference"/>
          <w:rFonts w:ascii="Calibri" w:hAnsi="Calibri" w:cs="Calibri"/>
          <w:sz w:val="16"/>
          <w:szCs w:val="16"/>
        </w:rPr>
        <w:footnoteRef/>
      </w:r>
      <w:r w:rsidRPr="001D4734">
        <w:rPr>
          <w:rFonts w:ascii="Calibri" w:hAnsi="Calibri" w:cs="Calibri"/>
          <w:sz w:val="16"/>
          <w:szCs w:val="16"/>
        </w:rPr>
        <w:t xml:space="preserve"> </w:t>
      </w:r>
      <w:r w:rsidRPr="001D4734">
        <w:rPr>
          <w:rFonts w:ascii="Calibri" w:hAnsi="Calibri" w:cs="Calibri"/>
          <w:sz w:val="16"/>
          <w:szCs w:val="16"/>
          <w:lang w:val="en-GB"/>
        </w:rPr>
        <w:t>Technical score = (final score of the technical offer in question/final score of the best technical offer) x 100.</w:t>
      </w:r>
    </w:p>
  </w:footnote>
  <w:footnote w:id="2">
    <w:p w14:paraId="1A121B3A" w14:textId="77777777" w:rsidR="00D102B8" w:rsidRPr="001D4734" w:rsidRDefault="00D102B8" w:rsidP="00D102B8">
      <w:pPr>
        <w:pStyle w:val="FootnoteText"/>
        <w:rPr>
          <w:rFonts w:ascii="Calibri" w:hAnsi="Calibri" w:cs="Calibri"/>
          <w:sz w:val="16"/>
          <w:szCs w:val="16"/>
          <w:lang w:val="en-GB"/>
        </w:rPr>
      </w:pPr>
      <w:r w:rsidRPr="001D4734">
        <w:rPr>
          <w:rStyle w:val="FootnoteReference"/>
          <w:rFonts w:ascii="Calibri" w:hAnsi="Calibri" w:cs="Calibri"/>
          <w:sz w:val="16"/>
          <w:szCs w:val="16"/>
        </w:rPr>
        <w:footnoteRef/>
      </w:r>
      <w:r w:rsidRPr="001D4734">
        <w:rPr>
          <w:rFonts w:ascii="Calibri" w:hAnsi="Calibri" w:cs="Calibri"/>
          <w:sz w:val="16"/>
          <w:szCs w:val="16"/>
        </w:rPr>
        <w:t xml:space="preserve"> </w:t>
      </w:r>
      <w:r w:rsidRPr="001D4734">
        <w:rPr>
          <w:rFonts w:ascii="Calibri" w:hAnsi="Calibri" w:cs="Calibri"/>
          <w:sz w:val="16"/>
          <w:szCs w:val="16"/>
          <w:lang w:val="en-GB"/>
        </w:rPr>
        <w:t>Technical score = (final score of the technical offer in question/final score of the best technical offer) x 100.</w:t>
      </w:r>
    </w:p>
  </w:footnote>
  <w:footnote w:id="3">
    <w:p w14:paraId="43AB3EB6" w14:textId="77777777" w:rsidR="00D102B8" w:rsidRPr="00AF5E1E" w:rsidRDefault="00D102B8" w:rsidP="00D102B8">
      <w:pPr>
        <w:ind w:hanging="33"/>
        <w:jc w:val="both"/>
        <w:rPr>
          <w:sz w:val="20"/>
          <w:lang w:val="en-GB"/>
        </w:rPr>
      </w:pPr>
      <w:r w:rsidRPr="001D4734">
        <w:rPr>
          <w:rStyle w:val="FootnoteReference"/>
          <w:rFonts w:ascii="Calibri" w:hAnsi="Calibri" w:cs="Calibri"/>
          <w:sz w:val="16"/>
          <w:szCs w:val="16"/>
        </w:rPr>
        <w:footnoteRef/>
      </w:r>
      <w:r w:rsidRPr="001D4734">
        <w:rPr>
          <w:rFonts w:ascii="Calibri" w:hAnsi="Calibri" w:cs="Calibri"/>
          <w:sz w:val="16"/>
          <w:szCs w:val="16"/>
          <w:lang w:val="en-GB"/>
        </w:rPr>
        <w:t xml:space="preserve"> Financial score is calculated by the following method. The cheapest tender receives 100 points. Other tenders are calculated: Cheapest tender / Tender </w:t>
      </w:r>
      <w:proofErr w:type="gramStart"/>
      <w:r w:rsidRPr="001D4734">
        <w:rPr>
          <w:rFonts w:ascii="Calibri" w:hAnsi="Calibri" w:cs="Calibri"/>
          <w:sz w:val="16"/>
          <w:szCs w:val="16"/>
          <w:lang w:val="en-GB"/>
        </w:rPr>
        <w:t>X)*</w:t>
      </w:r>
      <w:proofErr w:type="gramEnd"/>
      <w:r w:rsidRPr="001D4734">
        <w:rPr>
          <w:rFonts w:ascii="Calibri" w:hAnsi="Calibri" w:cs="Calibri"/>
          <w:sz w:val="16"/>
          <w:szCs w:val="16"/>
          <w:lang w:val="en-GB"/>
        </w:rPr>
        <w:t>100</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2C8D04" w14:textId="77777777" w:rsidR="007A3608" w:rsidRPr="00021D19" w:rsidRDefault="00D102B8" w:rsidP="001B7DAA">
    <w:pPr>
      <w:pStyle w:val="Header"/>
      <w:jc w:val="center"/>
      <w:rPr>
        <w:rFonts w:ascii="Calibri" w:hAnsi="Calibri" w:cs="Calibri"/>
        <w:b/>
        <w:sz w:val="20"/>
      </w:rPr>
    </w:pPr>
    <w:r w:rsidRPr="00021D19">
      <w:rPr>
        <w:rFonts w:ascii="Calibri" w:hAnsi="Calibri" w:cs="Calibri"/>
        <w:b/>
        <w:noProof/>
        <w:sz w:val="20"/>
      </w:rPr>
      <w:t>Evaluation report – Services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52413" w14:textId="77777777" w:rsidR="007A3608" w:rsidRDefault="00D102B8">
    <w:pPr>
      <w:pStyle w:val="titlefront"/>
      <w:spacing w:before="0"/>
      <w:ind w:left="0"/>
      <w:jc w:val="center"/>
      <w:outlineLvl w:val="0"/>
      <w:rPr>
        <w:lang w:val="fr-FR"/>
      </w:rPr>
    </w:pPr>
    <w:r>
      <w:rPr>
        <w:rFonts w:ascii="Arial" w:hAnsi="Arial"/>
        <w:b w:val="0"/>
      </w:rPr>
      <w:t>&lt; Letterhead of Contracting Authority &gt;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B5507E"/>
    <w:multiLevelType w:val="hybridMultilevel"/>
    <w:tmpl w:val="5B4AA1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1A60DC3"/>
    <w:multiLevelType w:val="hybridMultilevel"/>
    <w:tmpl w:val="76FAE39C"/>
    <w:lvl w:ilvl="0" w:tplc="58DC532C">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88080787">
    <w:abstractNumId w:val="1"/>
  </w:num>
  <w:num w:numId="2" w16cid:durableId="7657336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02B8"/>
    <w:rsid w:val="00087BC2"/>
    <w:rsid w:val="00094E5E"/>
    <w:rsid w:val="000D5469"/>
    <w:rsid w:val="0016613A"/>
    <w:rsid w:val="001C694D"/>
    <w:rsid w:val="002E61C4"/>
    <w:rsid w:val="00391E91"/>
    <w:rsid w:val="00554F49"/>
    <w:rsid w:val="0058257A"/>
    <w:rsid w:val="005C7151"/>
    <w:rsid w:val="00632AE6"/>
    <w:rsid w:val="007359BB"/>
    <w:rsid w:val="00746B10"/>
    <w:rsid w:val="00770429"/>
    <w:rsid w:val="007A3608"/>
    <w:rsid w:val="008F0828"/>
    <w:rsid w:val="00971361"/>
    <w:rsid w:val="00A92ED1"/>
    <w:rsid w:val="00AF20D8"/>
    <w:rsid w:val="00D102B8"/>
    <w:rsid w:val="00E5666F"/>
    <w:rsid w:val="00EA62E3"/>
    <w:rsid w:val="00EB267A"/>
    <w:rsid w:val="00F364BD"/>
    <w:rsid w:val="00F44D5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994B8C"/>
  <w15:chartTrackingRefBased/>
  <w15:docId w15:val="{0AAB909B-70AF-491A-9201-F7BF8F63BA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02B8"/>
    <w:pPr>
      <w:spacing w:after="0" w:line="240" w:lineRule="auto"/>
    </w:pPr>
    <w:rPr>
      <w:rFonts w:ascii="Times New Roman" w:eastAsia="Times New Roman" w:hAnsi="Times New Roman" w:cs="Times New Roman"/>
      <w:snapToGrid w:val="0"/>
      <w:sz w:val="24"/>
      <w:szCs w:val="20"/>
      <w:lang w:val="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tlefront">
    <w:name w:val="title_front"/>
    <w:basedOn w:val="Normal"/>
    <w:rsid w:val="00D102B8"/>
    <w:pPr>
      <w:spacing w:before="240"/>
      <w:ind w:left="1701"/>
      <w:jc w:val="right"/>
    </w:pPr>
    <w:rPr>
      <w:rFonts w:ascii="Optima" w:hAnsi="Optima"/>
      <w:b/>
      <w:sz w:val="28"/>
      <w:lang w:val="en-GB"/>
    </w:rPr>
  </w:style>
  <w:style w:type="paragraph" w:styleId="Header">
    <w:name w:val="header"/>
    <w:basedOn w:val="Normal"/>
    <w:link w:val="HeaderChar"/>
    <w:rsid w:val="00D102B8"/>
    <w:pPr>
      <w:tabs>
        <w:tab w:val="center" w:pos="4320"/>
        <w:tab w:val="right" w:pos="8640"/>
      </w:tabs>
    </w:pPr>
  </w:style>
  <w:style w:type="character" w:customStyle="1" w:styleId="HeaderChar">
    <w:name w:val="Header Char"/>
    <w:basedOn w:val="DefaultParagraphFont"/>
    <w:link w:val="Header"/>
    <w:rsid w:val="00D102B8"/>
    <w:rPr>
      <w:rFonts w:ascii="Times New Roman" w:eastAsia="Times New Roman" w:hAnsi="Times New Roman" w:cs="Times New Roman"/>
      <w:snapToGrid w:val="0"/>
      <w:sz w:val="24"/>
      <w:szCs w:val="20"/>
      <w:lang w:val="fr-FR"/>
    </w:rPr>
  </w:style>
  <w:style w:type="paragraph" w:styleId="Footer">
    <w:name w:val="footer"/>
    <w:basedOn w:val="Normal"/>
    <w:link w:val="FooterChar"/>
    <w:uiPriority w:val="99"/>
    <w:rsid w:val="00D102B8"/>
    <w:pPr>
      <w:tabs>
        <w:tab w:val="center" w:pos="4320"/>
        <w:tab w:val="right" w:pos="8640"/>
      </w:tabs>
    </w:pPr>
    <w:rPr>
      <w:lang w:eastAsia="x-none"/>
    </w:rPr>
  </w:style>
  <w:style w:type="character" w:customStyle="1" w:styleId="FooterChar">
    <w:name w:val="Footer Char"/>
    <w:basedOn w:val="DefaultParagraphFont"/>
    <w:link w:val="Footer"/>
    <w:uiPriority w:val="99"/>
    <w:rsid w:val="00D102B8"/>
    <w:rPr>
      <w:rFonts w:ascii="Times New Roman" w:eastAsia="Times New Roman" w:hAnsi="Times New Roman" w:cs="Times New Roman"/>
      <w:snapToGrid w:val="0"/>
      <w:sz w:val="24"/>
      <w:szCs w:val="20"/>
      <w:lang w:val="fr-FR" w:eastAsia="x-none"/>
    </w:rPr>
  </w:style>
  <w:style w:type="paragraph" w:styleId="FootnoteText">
    <w:name w:val="footnote text"/>
    <w:basedOn w:val="Normal"/>
    <w:link w:val="FootnoteTextChar"/>
    <w:semiHidden/>
    <w:rsid w:val="00D102B8"/>
    <w:rPr>
      <w:sz w:val="20"/>
    </w:rPr>
  </w:style>
  <w:style w:type="character" w:customStyle="1" w:styleId="FootnoteTextChar">
    <w:name w:val="Footnote Text Char"/>
    <w:basedOn w:val="DefaultParagraphFont"/>
    <w:link w:val="FootnoteText"/>
    <w:semiHidden/>
    <w:rsid w:val="00D102B8"/>
    <w:rPr>
      <w:rFonts w:ascii="Times New Roman" w:eastAsia="Times New Roman" w:hAnsi="Times New Roman" w:cs="Times New Roman"/>
      <w:snapToGrid w:val="0"/>
      <w:sz w:val="20"/>
      <w:szCs w:val="20"/>
      <w:lang w:val="fr-FR"/>
    </w:rPr>
  </w:style>
  <w:style w:type="character" w:styleId="FootnoteReference">
    <w:name w:val="footnote reference"/>
    <w:uiPriority w:val="99"/>
    <w:semiHidden/>
    <w:rsid w:val="00D102B8"/>
    <w:rPr>
      <w:vertAlign w:val="superscript"/>
    </w:rPr>
  </w:style>
  <w:style w:type="character" w:styleId="PageNumber">
    <w:name w:val="page number"/>
    <w:basedOn w:val="DefaultParagraphFont"/>
    <w:rsid w:val="00D102B8"/>
  </w:style>
  <w:style w:type="paragraph" w:styleId="Revision">
    <w:name w:val="Revision"/>
    <w:hidden/>
    <w:uiPriority w:val="99"/>
    <w:semiHidden/>
    <w:rsid w:val="00EA62E3"/>
    <w:pPr>
      <w:spacing w:after="0" w:line="240" w:lineRule="auto"/>
    </w:pPr>
    <w:rPr>
      <w:rFonts w:ascii="Times New Roman" w:eastAsia="Times New Roman" w:hAnsi="Times New Roman" w:cs="Times New Roman"/>
      <w:snapToGrid w:val="0"/>
      <w:sz w:val="24"/>
      <w:szCs w:val="20"/>
      <w:lang w:val="fr-FR"/>
    </w:rPr>
  </w:style>
  <w:style w:type="paragraph" w:styleId="ListParagraph">
    <w:name w:val="List Paragraph"/>
    <w:basedOn w:val="Normal"/>
    <w:uiPriority w:val="34"/>
    <w:qFormat/>
    <w:rsid w:val="00EA62E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TotalTime>
  <Pages>3</Pages>
  <Words>541</Words>
  <Characters>3089</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Ljubica Malić Nikić</dc:creator>
  <cp:keywords/>
  <dc:description/>
  <cp:lastModifiedBy>Andelka Hajdek</cp:lastModifiedBy>
  <cp:revision>6</cp:revision>
  <dcterms:created xsi:type="dcterms:W3CDTF">2022-03-11T16:50:00Z</dcterms:created>
  <dcterms:modified xsi:type="dcterms:W3CDTF">2025-11-25T15:28:00Z</dcterms:modified>
</cp:coreProperties>
</file>